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07" w:rsidRPr="00051D91" w:rsidRDefault="00C25507" w:rsidP="00C255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15477" w:rsidRPr="00921A1F" w:rsidRDefault="00C25507" w:rsidP="00921A1F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C25507" w:rsidRPr="00452FDE" w:rsidRDefault="00C25507" w:rsidP="00452F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2FDE">
        <w:rPr>
          <w:rFonts w:ascii="Times New Roman" w:hAnsi="Times New Roman" w:cs="Times New Roman"/>
          <w:b/>
          <w:sz w:val="26"/>
          <w:szCs w:val="26"/>
        </w:rPr>
        <w:t xml:space="preserve">Состоялось первое заседание нового состава Общественного совета при УФНС России по Липецкой области </w:t>
      </w:r>
    </w:p>
    <w:p w:rsidR="00E94CBD" w:rsidRPr="00452FDE" w:rsidRDefault="00E94CBD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 xml:space="preserve">В УФНС России по Липецкой области </w:t>
      </w:r>
      <w:r w:rsidR="0063357F" w:rsidRPr="00452FDE">
        <w:rPr>
          <w:rFonts w:ascii="Times New Roman" w:hAnsi="Times New Roman" w:cs="Times New Roman"/>
          <w:sz w:val="26"/>
          <w:szCs w:val="26"/>
        </w:rPr>
        <w:t xml:space="preserve">состоялось первое заседание нового состава Общественного совета при Управлении. </w:t>
      </w:r>
    </w:p>
    <w:p w:rsidR="002B18C8" w:rsidRPr="00452FDE" w:rsidRDefault="002B18C8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>«Уверена, что новый состав совета продолжит эффективно работать с ведомством</w:t>
      </w:r>
      <w:r w:rsidR="006A1336">
        <w:rPr>
          <w:rFonts w:ascii="Times New Roman" w:hAnsi="Times New Roman" w:cs="Times New Roman"/>
          <w:sz w:val="26"/>
          <w:szCs w:val="26"/>
        </w:rPr>
        <w:t>,</w:t>
      </w:r>
      <w:r w:rsidRPr="00452FDE">
        <w:rPr>
          <w:rFonts w:ascii="Times New Roman" w:hAnsi="Times New Roman" w:cs="Times New Roman"/>
          <w:sz w:val="26"/>
          <w:szCs w:val="26"/>
        </w:rPr>
        <w:t xml:space="preserve"> обеспечивать экспертное обсуждение вопросов актуальной повестки и координировать бизнес-сообщество </w:t>
      </w:r>
      <w:r w:rsidR="00FF75D1" w:rsidRPr="00452FDE">
        <w:rPr>
          <w:rFonts w:ascii="Times New Roman" w:hAnsi="Times New Roman" w:cs="Times New Roman"/>
          <w:sz w:val="26"/>
          <w:szCs w:val="26"/>
        </w:rPr>
        <w:t xml:space="preserve">на активное и качественное взаимодействие с налоговыми органами», - с приветственными словами выступила заместитель руководителя УФНС России по </w:t>
      </w:r>
      <w:proofErr w:type="gramStart"/>
      <w:r w:rsidR="00FF75D1" w:rsidRPr="00452FDE">
        <w:rPr>
          <w:rFonts w:ascii="Times New Roman" w:hAnsi="Times New Roman" w:cs="Times New Roman"/>
          <w:sz w:val="26"/>
          <w:szCs w:val="26"/>
        </w:rPr>
        <w:t>Липецкой обл</w:t>
      </w:r>
      <w:r w:rsidR="00CD16FA" w:rsidRPr="00452FDE">
        <w:rPr>
          <w:rFonts w:ascii="Times New Roman" w:hAnsi="Times New Roman" w:cs="Times New Roman"/>
          <w:sz w:val="26"/>
          <w:szCs w:val="26"/>
        </w:rPr>
        <w:t>асти</w:t>
      </w:r>
      <w:proofErr w:type="gramEnd"/>
      <w:r w:rsidR="00CD16FA" w:rsidRPr="00452FDE">
        <w:rPr>
          <w:rFonts w:ascii="Times New Roman" w:hAnsi="Times New Roman" w:cs="Times New Roman"/>
          <w:sz w:val="26"/>
          <w:szCs w:val="26"/>
        </w:rPr>
        <w:t xml:space="preserve"> и ответственный секретарь </w:t>
      </w:r>
      <w:r w:rsidR="00FF75D1" w:rsidRPr="00452FDE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FF75D1" w:rsidRPr="00452FDE">
        <w:rPr>
          <w:rFonts w:ascii="Times New Roman" w:hAnsi="Times New Roman" w:cs="Times New Roman"/>
          <w:b/>
          <w:sz w:val="26"/>
          <w:szCs w:val="26"/>
        </w:rPr>
        <w:t xml:space="preserve">Оксана </w:t>
      </w:r>
      <w:proofErr w:type="spellStart"/>
      <w:r w:rsidR="00FF75D1" w:rsidRPr="00452FDE">
        <w:rPr>
          <w:rFonts w:ascii="Times New Roman" w:hAnsi="Times New Roman" w:cs="Times New Roman"/>
          <w:b/>
          <w:sz w:val="26"/>
          <w:szCs w:val="26"/>
        </w:rPr>
        <w:t>Рощупкина</w:t>
      </w:r>
      <w:proofErr w:type="spellEnd"/>
      <w:r w:rsidR="00FF75D1" w:rsidRPr="00452F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FDE" w:rsidRPr="00452FDE" w:rsidRDefault="00921A1F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 xml:space="preserve">В состав вошли </w:t>
      </w:r>
      <w:r w:rsidR="00452FDE" w:rsidRPr="00452FDE">
        <w:rPr>
          <w:rFonts w:ascii="Times New Roman" w:hAnsi="Times New Roman" w:cs="Times New Roman"/>
          <w:sz w:val="26"/>
          <w:szCs w:val="26"/>
        </w:rPr>
        <w:t>представители</w:t>
      </w:r>
      <w:r w:rsidR="00257C15" w:rsidRPr="00452FDE">
        <w:rPr>
          <w:rFonts w:ascii="Times New Roman" w:hAnsi="Times New Roman" w:cs="Times New Roman"/>
          <w:sz w:val="26"/>
          <w:szCs w:val="26"/>
        </w:rPr>
        <w:t xml:space="preserve"> </w:t>
      </w:r>
      <w:r w:rsidR="006A1336">
        <w:rPr>
          <w:rFonts w:ascii="Times New Roman" w:hAnsi="Times New Roman" w:cs="Times New Roman"/>
          <w:sz w:val="26"/>
          <w:szCs w:val="26"/>
        </w:rPr>
        <w:t>регионального отделения партии «Опора России»</w:t>
      </w:r>
      <w:r w:rsidR="00452FDE" w:rsidRPr="00452FDE">
        <w:rPr>
          <w:rFonts w:ascii="Times New Roman" w:hAnsi="Times New Roman" w:cs="Times New Roman"/>
          <w:sz w:val="26"/>
          <w:szCs w:val="26"/>
        </w:rPr>
        <w:t xml:space="preserve"> и регионального объединения работодателей «Союз промышленников и предпринимателей Липецкой области»</w:t>
      </w:r>
      <w:r w:rsidR="006A13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1336">
        <w:rPr>
          <w:rFonts w:ascii="Times New Roman" w:hAnsi="Times New Roman" w:cs="Times New Roman"/>
          <w:sz w:val="26"/>
          <w:szCs w:val="26"/>
        </w:rPr>
        <w:t>бизнесс</w:t>
      </w:r>
      <w:proofErr w:type="spellEnd"/>
      <w:r w:rsidR="006A1336">
        <w:rPr>
          <w:rFonts w:ascii="Times New Roman" w:hAnsi="Times New Roman" w:cs="Times New Roman"/>
          <w:sz w:val="26"/>
          <w:szCs w:val="26"/>
        </w:rPr>
        <w:t>-сообществ и СМИ, общественных и коммерческих организаций, руководители ВУЗов</w:t>
      </w:r>
      <w:r w:rsidR="00452FDE" w:rsidRPr="00452FDE">
        <w:rPr>
          <w:rFonts w:ascii="Times New Roman" w:hAnsi="Times New Roman" w:cs="Times New Roman"/>
          <w:sz w:val="26"/>
          <w:szCs w:val="26"/>
        </w:rPr>
        <w:t>.</w:t>
      </w:r>
      <w:r w:rsidR="00CD16FA" w:rsidRPr="00452FDE">
        <w:rPr>
          <w:rFonts w:ascii="Times New Roman" w:hAnsi="Times New Roman" w:cs="Times New Roman"/>
          <w:sz w:val="26"/>
          <w:szCs w:val="26"/>
        </w:rPr>
        <w:t xml:space="preserve"> Для новых участников </w:t>
      </w:r>
      <w:r w:rsidR="00CD16FA" w:rsidRPr="00452FDE">
        <w:rPr>
          <w:rFonts w:ascii="Times New Roman" w:hAnsi="Times New Roman" w:cs="Times New Roman"/>
          <w:b/>
          <w:sz w:val="26"/>
          <w:szCs w:val="26"/>
        </w:rPr>
        <w:t xml:space="preserve">Оксана </w:t>
      </w:r>
      <w:proofErr w:type="spellStart"/>
      <w:r w:rsidR="00CD16FA" w:rsidRPr="00452FDE">
        <w:rPr>
          <w:rFonts w:ascii="Times New Roman" w:hAnsi="Times New Roman" w:cs="Times New Roman"/>
          <w:b/>
          <w:sz w:val="26"/>
          <w:szCs w:val="26"/>
        </w:rPr>
        <w:t>Рощупкина</w:t>
      </w:r>
      <w:proofErr w:type="spellEnd"/>
      <w:r w:rsidR="00CD16FA" w:rsidRPr="00452FDE">
        <w:rPr>
          <w:rFonts w:ascii="Times New Roman" w:hAnsi="Times New Roman" w:cs="Times New Roman"/>
          <w:sz w:val="26"/>
          <w:szCs w:val="26"/>
        </w:rPr>
        <w:t xml:space="preserve"> озвучила основные задачи</w:t>
      </w:r>
      <w:r w:rsidR="00452FDE" w:rsidRPr="00452FDE">
        <w:rPr>
          <w:rFonts w:ascii="Times New Roman" w:hAnsi="Times New Roman" w:cs="Times New Roman"/>
          <w:sz w:val="26"/>
          <w:szCs w:val="26"/>
        </w:rPr>
        <w:t>, полномочия</w:t>
      </w:r>
      <w:r w:rsidR="00CD16FA" w:rsidRPr="00452FDE">
        <w:rPr>
          <w:rFonts w:ascii="Times New Roman" w:hAnsi="Times New Roman" w:cs="Times New Roman"/>
          <w:sz w:val="26"/>
          <w:szCs w:val="26"/>
        </w:rPr>
        <w:t xml:space="preserve"> и приоритетные направления в работе Общественного сове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та. </w:t>
      </w:r>
    </w:p>
    <w:p w:rsidR="002B18C8" w:rsidRPr="00452FDE" w:rsidRDefault="001E4E1D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Общественного совета путем открытого голосования провели 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выборы руководящего состава.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редседателем Общественного совета при УФНС России по Липецкой области стал </w:t>
      </w:r>
      <w:r w:rsidR="001F1EA0" w:rsidRPr="00452FDE">
        <w:rPr>
          <w:rFonts w:ascii="Times New Roman" w:hAnsi="Times New Roman" w:cs="Times New Roman"/>
          <w:b/>
          <w:sz w:val="26"/>
          <w:szCs w:val="26"/>
        </w:rPr>
        <w:t xml:space="preserve">Вадим Егоров, 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директор Липецкого общества прав человека, председатель ОНК Липецкой области, доцент кафедры «Теория и история государства и права» Липецкого филиала </w:t>
      </w:r>
      <w:proofErr w:type="spellStart"/>
      <w:r w:rsidR="001F1EA0" w:rsidRPr="00452FDE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="001F1EA0" w:rsidRPr="00452FDE">
        <w:rPr>
          <w:rFonts w:ascii="Times New Roman" w:hAnsi="Times New Roman" w:cs="Times New Roman"/>
          <w:sz w:val="26"/>
          <w:szCs w:val="26"/>
        </w:rPr>
        <w:t xml:space="preserve">, а его заместителем </w:t>
      </w:r>
      <w:r>
        <w:rPr>
          <w:rFonts w:ascii="Times New Roman" w:hAnsi="Times New Roman" w:cs="Times New Roman"/>
          <w:sz w:val="26"/>
          <w:szCs w:val="26"/>
        </w:rPr>
        <w:t>стала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 </w:t>
      </w:r>
      <w:r w:rsidR="001F1EA0" w:rsidRPr="00452FDE">
        <w:rPr>
          <w:rFonts w:ascii="Times New Roman" w:hAnsi="Times New Roman" w:cs="Times New Roman"/>
          <w:b/>
          <w:sz w:val="26"/>
          <w:szCs w:val="26"/>
        </w:rPr>
        <w:t>Валентина Артемова,</w:t>
      </w:r>
      <w:r w:rsidR="001F1EA0" w:rsidRPr="00452FDE">
        <w:rPr>
          <w:rFonts w:ascii="Times New Roman" w:hAnsi="Times New Roman" w:cs="Times New Roman"/>
          <w:sz w:val="26"/>
          <w:szCs w:val="26"/>
        </w:rPr>
        <w:t xml:space="preserve"> президент Адвокатской палаты Липецкой области. </w:t>
      </w:r>
    </w:p>
    <w:p w:rsidR="006F1C21" w:rsidRPr="00452FDE" w:rsidRDefault="001F1EA0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>В ходе заседания были определены рабочие группы</w:t>
      </w:r>
      <w:r w:rsidR="00452FDE" w:rsidRPr="00452FDE">
        <w:rPr>
          <w:rFonts w:ascii="Times New Roman" w:hAnsi="Times New Roman" w:cs="Times New Roman"/>
          <w:sz w:val="26"/>
          <w:szCs w:val="26"/>
        </w:rPr>
        <w:t xml:space="preserve"> и их руководители</w:t>
      </w:r>
      <w:r w:rsidR="006F1C21" w:rsidRPr="00452FDE">
        <w:rPr>
          <w:rFonts w:ascii="Times New Roman" w:hAnsi="Times New Roman" w:cs="Times New Roman"/>
          <w:sz w:val="26"/>
          <w:szCs w:val="26"/>
        </w:rPr>
        <w:t xml:space="preserve">, которые будут </w:t>
      </w:r>
      <w:r w:rsidR="00257C15" w:rsidRPr="00452FDE">
        <w:rPr>
          <w:rFonts w:ascii="Times New Roman" w:hAnsi="Times New Roman" w:cs="Times New Roman"/>
          <w:sz w:val="26"/>
          <w:szCs w:val="26"/>
        </w:rPr>
        <w:t>реализовывать</w:t>
      </w:r>
      <w:r w:rsidR="006F1C21" w:rsidRPr="00452FDE">
        <w:rPr>
          <w:rFonts w:ascii="Times New Roman" w:hAnsi="Times New Roman" w:cs="Times New Roman"/>
          <w:sz w:val="26"/>
          <w:szCs w:val="26"/>
        </w:rPr>
        <w:t xml:space="preserve"> деятельность в нескольких направлениях:</w:t>
      </w:r>
    </w:p>
    <w:p w:rsidR="001F1EA0" w:rsidRPr="00452FDE" w:rsidRDefault="006F1C21" w:rsidP="00452F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 xml:space="preserve">«Налоговая культура и грамотность» - разработка учебных материалов, помощь в проведении образовательных мероприятий с различными         </w:t>
      </w:r>
      <w:proofErr w:type="spellStart"/>
      <w:r w:rsidRPr="00452FDE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452FDE">
        <w:rPr>
          <w:rFonts w:ascii="Times New Roman" w:hAnsi="Times New Roman" w:cs="Times New Roman"/>
          <w:sz w:val="26"/>
          <w:szCs w:val="26"/>
        </w:rPr>
        <w:t xml:space="preserve"> группами, помощь в проведении общественно-значимых мероприятий;</w:t>
      </w:r>
    </w:p>
    <w:p w:rsidR="006F1C21" w:rsidRPr="00452FDE" w:rsidRDefault="00452FDE" w:rsidP="00452F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52FDE">
        <w:rPr>
          <w:rFonts w:ascii="Times New Roman" w:hAnsi="Times New Roman" w:cs="Times New Roman"/>
          <w:bCs/>
          <w:sz w:val="26"/>
          <w:szCs w:val="26"/>
        </w:rPr>
        <w:t>Право»</w:t>
      </w:r>
      <w:r w:rsidR="006F1C21" w:rsidRPr="00452F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1C21" w:rsidRPr="00452FDE">
        <w:rPr>
          <w:rFonts w:ascii="Times New Roman" w:hAnsi="Times New Roman" w:cs="Times New Roman"/>
          <w:bCs/>
          <w:sz w:val="26"/>
          <w:szCs w:val="26"/>
        </w:rPr>
        <w:t>- разрешение</w:t>
      </w:r>
      <w:r w:rsidR="006F1C21" w:rsidRPr="00452F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1C21" w:rsidRPr="00452FDE">
        <w:rPr>
          <w:rFonts w:ascii="Times New Roman" w:hAnsi="Times New Roman" w:cs="Times New Roman"/>
          <w:sz w:val="26"/>
          <w:szCs w:val="26"/>
        </w:rPr>
        <w:t>различных правовых вопросов практического применения налогового законодательства;</w:t>
      </w:r>
    </w:p>
    <w:p w:rsidR="006F1C21" w:rsidRPr="00452FDE" w:rsidRDefault="006F1C21" w:rsidP="00452F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bCs/>
          <w:sz w:val="26"/>
          <w:szCs w:val="26"/>
        </w:rPr>
        <w:t>«</w:t>
      </w:r>
      <w:r w:rsidR="00630197">
        <w:rPr>
          <w:rFonts w:ascii="Times New Roman" w:hAnsi="Times New Roman" w:cs="Times New Roman"/>
          <w:bCs/>
          <w:sz w:val="26"/>
          <w:szCs w:val="26"/>
        </w:rPr>
        <w:t>Обращения граждан и м</w:t>
      </w:r>
      <w:r w:rsidR="001E4E1D">
        <w:rPr>
          <w:rFonts w:ascii="Times New Roman" w:hAnsi="Times New Roman" w:cs="Times New Roman"/>
          <w:bCs/>
          <w:sz w:val="26"/>
          <w:szCs w:val="26"/>
        </w:rPr>
        <w:t>едиаактивность</w:t>
      </w:r>
      <w:r w:rsidRPr="00452FDE">
        <w:rPr>
          <w:rFonts w:ascii="Times New Roman" w:hAnsi="Times New Roman" w:cs="Times New Roman"/>
          <w:bCs/>
          <w:sz w:val="26"/>
          <w:szCs w:val="26"/>
        </w:rPr>
        <w:t>» - рассмотрение обращений граждан к Общественному совету при УФНС России по Липецкой области, комментарии членов ОС по наиболее актуальным вопросам налогового администрирования, формирование «народной повестки», формирование</w:t>
      </w:r>
      <w:r w:rsidR="001E4E1D">
        <w:rPr>
          <w:rFonts w:ascii="Times New Roman" w:hAnsi="Times New Roman" w:cs="Times New Roman"/>
          <w:bCs/>
          <w:sz w:val="26"/>
          <w:szCs w:val="26"/>
        </w:rPr>
        <w:t>,</w:t>
      </w:r>
      <w:r w:rsidRPr="00452FDE">
        <w:rPr>
          <w:rFonts w:ascii="Times New Roman" w:hAnsi="Times New Roman" w:cs="Times New Roman"/>
          <w:bCs/>
          <w:sz w:val="26"/>
          <w:szCs w:val="26"/>
        </w:rPr>
        <w:t xml:space="preserve"> публикация </w:t>
      </w:r>
      <w:r w:rsidR="001E4E1D">
        <w:rPr>
          <w:rFonts w:ascii="Times New Roman" w:hAnsi="Times New Roman" w:cs="Times New Roman"/>
          <w:bCs/>
          <w:sz w:val="26"/>
          <w:szCs w:val="26"/>
        </w:rPr>
        <w:t xml:space="preserve">и освещение в СМИ </w:t>
      </w:r>
      <w:r w:rsidRPr="00452FDE">
        <w:rPr>
          <w:rFonts w:ascii="Times New Roman" w:hAnsi="Times New Roman" w:cs="Times New Roman"/>
          <w:bCs/>
          <w:sz w:val="26"/>
          <w:szCs w:val="26"/>
        </w:rPr>
        <w:t xml:space="preserve">экспертного мнения по наиболее актуальным темам деятельности Управления. </w:t>
      </w:r>
    </w:p>
    <w:p w:rsidR="00257C15" w:rsidRPr="00452FDE" w:rsidRDefault="00257C15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52FDE">
        <w:rPr>
          <w:rFonts w:ascii="Times New Roman" w:hAnsi="Times New Roman" w:cs="Times New Roman"/>
          <w:b/>
          <w:sz w:val="26"/>
          <w:szCs w:val="26"/>
        </w:rPr>
        <w:t xml:space="preserve">Виталий Иголкин, </w:t>
      </w:r>
      <w:r w:rsidRPr="00452FDE">
        <w:rPr>
          <w:rFonts w:ascii="Times New Roman" w:hAnsi="Times New Roman" w:cs="Times New Roman"/>
          <w:sz w:val="26"/>
          <w:szCs w:val="26"/>
        </w:rPr>
        <w:t xml:space="preserve">член регионального объединения работодателей «Союз промышленников и предпринимателей Липецкой области», генеральный директор ООО «Импульс», </w:t>
      </w:r>
      <w:r w:rsidR="00452FDE" w:rsidRPr="00452FDE">
        <w:rPr>
          <w:rFonts w:ascii="Times New Roman" w:hAnsi="Times New Roman" w:cs="Times New Roman"/>
          <w:sz w:val="26"/>
          <w:szCs w:val="26"/>
        </w:rPr>
        <w:t>был выбран представителем</w:t>
      </w:r>
      <w:r w:rsidRPr="00452FDE">
        <w:rPr>
          <w:rFonts w:ascii="Times New Roman" w:hAnsi="Times New Roman" w:cs="Times New Roman"/>
          <w:sz w:val="26"/>
          <w:szCs w:val="26"/>
        </w:rPr>
        <w:t xml:space="preserve"> Общественного совета для участия в работе аттестационной и конкурсной комиссии УФНС России по Липецкой области.</w:t>
      </w:r>
    </w:p>
    <w:p w:rsidR="00257C15" w:rsidRDefault="00452FDE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DE">
        <w:rPr>
          <w:rFonts w:ascii="Times New Roman" w:hAnsi="Times New Roman" w:cs="Times New Roman"/>
          <w:sz w:val="26"/>
          <w:szCs w:val="26"/>
        </w:rPr>
        <w:lastRenderedPageBreak/>
        <w:t xml:space="preserve">В завершение заседания председатель Общественного совета </w:t>
      </w:r>
      <w:r w:rsidR="00257C15" w:rsidRPr="00452FDE">
        <w:rPr>
          <w:rFonts w:ascii="Times New Roman" w:hAnsi="Times New Roman" w:cs="Times New Roman"/>
          <w:b/>
          <w:sz w:val="26"/>
          <w:szCs w:val="26"/>
        </w:rPr>
        <w:t>Вадим Егоров</w:t>
      </w:r>
      <w:r w:rsidR="00257C15" w:rsidRPr="00452FDE">
        <w:rPr>
          <w:rFonts w:ascii="Times New Roman" w:hAnsi="Times New Roman" w:cs="Times New Roman"/>
          <w:sz w:val="26"/>
          <w:szCs w:val="26"/>
        </w:rPr>
        <w:t xml:space="preserve"> и ответственный секретарь </w:t>
      </w:r>
      <w:r w:rsidR="00257C15" w:rsidRPr="00452FDE">
        <w:rPr>
          <w:rFonts w:ascii="Times New Roman" w:hAnsi="Times New Roman" w:cs="Times New Roman"/>
          <w:b/>
          <w:sz w:val="26"/>
          <w:szCs w:val="26"/>
        </w:rPr>
        <w:t xml:space="preserve">Оксана </w:t>
      </w:r>
      <w:proofErr w:type="spellStart"/>
      <w:r w:rsidR="00257C15" w:rsidRPr="00452FDE">
        <w:rPr>
          <w:rFonts w:ascii="Times New Roman" w:hAnsi="Times New Roman" w:cs="Times New Roman"/>
          <w:b/>
          <w:sz w:val="26"/>
          <w:szCs w:val="26"/>
        </w:rPr>
        <w:t>Рощупкина</w:t>
      </w:r>
      <w:proofErr w:type="spellEnd"/>
      <w:r w:rsidR="00257C15" w:rsidRPr="00452FDE">
        <w:rPr>
          <w:rFonts w:ascii="Times New Roman" w:hAnsi="Times New Roman" w:cs="Times New Roman"/>
          <w:sz w:val="26"/>
          <w:szCs w:val="26"/>
        </w:rPr>
        <w:t xml:space="preserve"> наметили план дальнейшей работы и дату следующего заседания. </w:t>
      </w:r>
    </w:p>
    <w:p w:rsidR="00364C32" w:rsidRPr="001A4A3E" w:rsidRDefault="00364C32" w:rsidP="00364C32">
      <w:pPr>
        <w:jc w:val="right"/>
        <w:rPr>
          <w:b/>
          <w:i/>
        </w:rPr>
      </w:pPr>
      <w:r w:rsidRPr="001A4A3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p w:rsidR="00452FDE" w:rsidRPr="00452FDE" w:rsidRDefault="00452FDE" w:rsidP="00452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5507" w:rsidRPr="00C25507" w:rsidRDefault="00C25507">
      <w:pPr>
        <w:rPr>
          <w:rFonts w:ascii="Times New Roman" w:hAnsi="Times New Roman" w:cs="Times New Roman"/>
          <w:b/>
          <w:sz w:val="26"/>
          <w:szCs w:val="26"/>
        </w:rPr>
      </w:pPr>
    </w:p>
    <w:sectPr w:rsidR="00C25507" w:rsidRPr="00C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70F4"/>
    <w:multiLevelType w:val="hybridMultilevel"/>
    <w:tmpl w:val="287C9C6E"/>
    <w:lvl w:ilvl="0" w:tplc="96189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4BC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CE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2E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0E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AF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4F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4F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F3790"/>
    <w:multiLevelType w:val="hybridMultilevel"/>
    <w:tmpl w:val="A306A55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52C6488E"/>
    <w:multiLevelType w:val="hybridMultilevel"/>
    <w:tmpl w:val="695C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0F"/>
    <w:rsid w:val="001E4E1D"/>
    <w:rsid w:val="001F1EA0"/>
    <w:rsid w:val="00257C15"/>
    <w:rsid w:val="002B18C8"/>
    <w:rsid w:val="00364C32"/>
    <w:rsid w:val="003A5431"/>
    <w:rsid w:val="00452FDE"/>
    <w:rsid w:val="00515477"/>
    <w:rsid w:val="00630197"/>
    <w:rsid w:val="0063357F"/>
    <w:rsid w:val="006A1336"/>
    <w:rsid w:val="006F1C21"/>
    <w:rsid w:val="00921A1F"/>
    <w:rsid w:val="00C25507"/>
    <w:rsid w:val="00CD16FA"/>
    <w:rsid w:val="00E94CBD"/>
    <w:rsid w:val="00FA7A0F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BE7FDD-27C6-4494-A252-003D7F2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0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8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4</cp:revision>
  <dcterms:created xsi:type="dcterms:W3CDTF">2023-12-25T12:44:00Z</dcterms:created>
  <dcterms:modified xsi:type="dcterms:W3CDTF">2023-12-28T14:49:00Z</dcterms:modified>
</cp:coreProperties>
</file>