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F21E6" w14:textId="77777777" w:rsidR="001255D7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</w:p>
    <w:p w14:paraId="441BE290" w14:textId="1CB289F6"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 обороте товаров (работ, услуг), производимых субъектами малого и среднего предпринимательства, в соответствии с их классификацией </w:t>
      </w:r>
      <w:r w:rsidR="001255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</w:t>
      </w: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 видам экономической деятельности</w:t>
      </w:r>
    </w:p>
    <w:p w14:paraId="7CCF94D0" w14:textId="3A354C29"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DA4CA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Талицкий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14:paraId="428CDBFC" w14:textId="0141FBF5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DA4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30E02618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222E81" w14:textId="77777777"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EBECB" w14:textId="6C0C6ACB" w:rsidR="00EF3F28" w:rsidRDefault="00EF3F28" w:rsidP="00EF3F28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="00125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сельского поселения </w:t>
      </w:r>
      <w:r w:rsidR="00DA4CA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Талицкий </w:t>
      </w:r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сельсовет Добринского муниципального района Липецкой </w:t>
      </w:r>
      <w:proofErr w:type="gramStart"/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области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5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владеет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1CA2081" w14:textId="77777777" w:rsidR="00DF7C64" w:rsidRDefault="00DF7C64"/>
    <w:sectPr w:rsidR="00DF7C64" w:rsidSect="00514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F28"/>
    <w:rsid w:val="001255D7"/>
    <w:rsid w:val="003F0753"/>
    <w:rsid w:val="005149EA"/>
    <w:rsid w:val="00DA4CAE"/>
    <w:rsid w:val="00DF7C64"/>
    <w:rsid w:val="00EF3F28"/>
    <w:rsid w:val="00F5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7C0F1"/>
  <w15:docId w15:val="{96E4E5FF-6810-4FE4-BA96-FAA08065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532</Characters>
  <Application>Microsoft Office Word</Application>
  <DocSecurity>0</DocSecurity>
  <Lines>4</Lines>
  <Paragraphs>1</Paragraphs>
  <ScaleCrop>false</ScaleCrop>
  <Company>Microsoft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2023-09-07T12:41:00Z</dcterms:created>
  <dcterms:modified xsi:type="dcterms:W3CDTF">2025-03-25T07:19:00Z</dcterms:modified>
</cp:coreProperties>
</file>