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71" w:rsidRPr="003D28DE" w:rsidRDefault="00291771" w:rsidP="00291771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52450" cy="723900"/>
            <wp:effectExtent l="0" t="0" r="0" b="0"/>
            <wp:docPr id="1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10" b="9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ПОСТАНОВЛЕНИЕ</w:t>
      </w:r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сельсовет</w:t>
      </w:r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района Липецкой области</w:t>
      </w:r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Российской Федерации</w:t>
      </w:r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91771" w:rsidRPr="003D28DE" w:rsidRDefault="00291771" w:rsidP="00291771">
      <w:pPr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11.04. 2019</w:t>
      </w: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      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Талицкий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Чамлык</w:t>
      </w: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           №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35</w:t>
      </w:r>
    </w:p>
    <w:p w:rsidR="00291771" w:rsidRPr="003D28DE" w:rsidRDefault="00291771" w:rsidP="00291771">
      <w:pPr>
        <w:keepNext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32"/>
          <w:sz w:val="24"/>
          <w:szCs w:val="24"/>
          <w:lang w:val="ru-RU" w:eastAsia="ru-RU"/>
        </w:rPr>
      </w:pPr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 создании </w:t>
      </w:r>
      <w:bookmarkStart w:id="0" w:name="OLE_LINK27"/>
      <w:bookmarkStart w:id="1" w:name="OLE_LINK28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экспертной комиссии для оценки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предложений об определении мест </w:t>
      </w:r>
      <w:proofErr w:type="gramStart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</w:t>
      </w:r>
      <w:proofErr w:type="gramEnd"/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территории сельского поселения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Добринского</w:t>
      </w:r>
      <w:proofErr w:type="spellEnd"/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муниципального района, нахождение в которых может причинить вред здоровью детей их физическому, интеллектуальному, психическому,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духовному и </w:t>
      </w: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нравственному развитию,  общественных мест, в которых в ночное время не допускается нахождение детей без сопровождения родителей</w:t>
      </w:r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(лиц, их заменяющих), а также лиц,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осуществляющих мероприятия с участием детей</w:t>
      </w:r>
    </w:p>
    <w:bookmarkEnd w:id="0"/>
    <w:bookmarkEnd w:id="1"/>
    <w:p w:rsidR="00291771" w:rsidRPr="003D28DE" w:rsidRDefault="00291771" w:rsidP="00291771">
      <w:pPr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</w:p>
    <w:p w:rsidR="00291771" w:rsidRPr="003D28DE" w:rsidRDefault="00291771" w:rsidP="00291771">
      <w:pPr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bookmarkStart w:id="2" w:name="OLE_LINK29"/>
      <w:bookmarkStart w:id="3" w:name="OLE_LINK30"/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Руководствуясь </w:t>
      </w:r>
      <w:bookmarkStart w:id="4" w:name="OLE_LINK13"/>
      <w:bookmarkStart w:id="5" w:name="OLE_LINK14"/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Федеральным законом № 131-ФЗ от 06.10.2003г. « Об общих принципах организации местного самоуправления в Российской Федерации», законом Липецкой области от 22.08.2007г. № 87-ОЗ « О профилактике безнадзорности и правонарушений несовершеннолетних в Липецкой области</w:t>
      </w:r>
      <w:bookmarkEnd w:id="4"/>
      <w:bookmarkEnd w:id="5"/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»</w:t>
      </w:r>
      <w:bookmarkEnd w:id="2"/>
      <w:bookmarkEnd w:id="3"/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Уставом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сельсовет, администрация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</w:t>
      </w:r>
    </w:p>
    <w:p w:rsidR="00291771" w:rsidRPr="003D28DE" w:rsidRDefault="00291771" w:rsidP="00291771">
      <w:pPr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ПОСТАНОВЛЯЕТ:</w:t>
      </w:r>
    </w:p>
    <w:p w:rsidR="00291771" w:rsidRPr="003D28DE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Создать экспертную комиссию </w:t>
      </w:r>
      <w:bookmarkStart w:id="6" w:name="OLE_LINK7"/>
      <w:bookmarkStart w:id="7" w:name="OLE_LINK8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для оценки предложений об определении мест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bookmarkEnd w:id="6"/>
      <w:bookmarkEnd w:id="7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gramEnd"/>
    </w:p>
    <w:p w:rsidR="00291771" w:rsidRPr="003D28DE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2. 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Принять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bookmarkStart w:id="8" w:name="OLE_LINK17"/>
      <w:bookmarkStart w:id="9" w:name="OLE_LINK18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Порядок об экспертной комиссии для оценки предложений об определении мест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</w:t>
      </w:r>
      <w:proofErr w:type="gram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детей </w:t>
      </w:r>
      <w:bookmarkEnd w:id="8"/>
      <w:bookmarkEnd w:id="9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(прилагается).</w:t>
      </w:r>
    </w:p>
    <w:p w:rsidR="00291771" w:rsidRPr="003D28DE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3. </w:t>
      </w:r>
      <w:proofErr w:type="gram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исполнением настоящего постановления возложить на главу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И.В. Мочалов</w:t>
      </w:r>
    </w:p>
    <w:p w:rsidR="00291771" w:rsidRPr="003D28DE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5. Настоящее постановление вступает в силу со дня его обнародования.</w:t>
      </w:r>
    </w:p>
    <w:p w:rsidR="00291771" w:rsidRDefault="00291771" w:rsidP="00291771">
      <w:pPr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91771" w:rsidRPr="003D28DE" w:rsidRDefault="00291771" w:rsidP="00291771">
      <w:pPr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Глава администрации</w:t>
      </w:r>
    </w:p>
    <w:p w:rsidR="00291771" w:rsidRPr="003D28DE" w:rsidRDefault="00291771" w:rsidP="00291771">
      <w:pPr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сельского поселения</w:t>
      </w:r>
    </w:p>
    <w:p w:rsidR="00291771" w:rsidRPr="003D28DE" w:rsidRDefault="00291771" w:rsidP="0029177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сельсовет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И.В. Мочалов</w:t>
      </w:r>
    </w:p>
    <w:p w:rsidR="00291771" w:rsidRPr="003D28DE" w:rsidRDefault="00291771" w:rsidP="00291771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0" w:name="_GoBack"/>
      <w:bookmarkEnd w:id="10"/>
    </w:p>
    <w:p w:rsidR="00291771" w:rsidRPr="003D28DE" w:rsidRDefault="00291771" w:rsidP="00291771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91771" w:rsidRPr="003D28DE" w:rsidRDefault="00291771" w:rsidP="00291771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Pr="003D28DE" w:rsidRDefault="00291771" w:rsidP="00291771">
      <w:pPr>
        <w:ind w:firstLine="709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Принят</w:t>
      </w:r>
      <w:proofErr w:type="gram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291771" w:rsidRPr="003D28DE" w:rsidRDefault="00291771" w:rsidP="00291771">
      <w:pPr>
        <w:ind w:firstLine="709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постановлением</w:t>
      </w:r>
    </w:p>
    <w:p w:rsidR="00291771" w:rsidRPr="003D28DE" w:rsidRDefault="00291771" w:rsidP="00291771">
      <w:pPr>
        <w:ind w:firstLine="709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администрации </w:t>
      </w:r>
    </w:p>
    <w:p w:rsidR="00291771" w:rsidRPr="003D28DE" w:rsidRDefault="00291771" w:rsidP="00291771">
      <w:pPr>
        <w:ind w:firstLine="709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сельского поселения</w:t>
      </w:r>
    </w:p>
    <w:p w:rsidR="00291771" w:rsidRPr="003D28DE" w:rsidRDefault="00291771" w:rsidP="00291771">
      <w:pPr>
        <w:ind w:firstLine="709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</w:t>
      </w:r>
    </w:p>
    <w:p w:rsidR="00291771" w:rsidRPr="003D28DE" w:rsidRDefault="00291771" w:rsidP="00291771">
      <w:pPr>
        <w:ind w:firstLine="709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35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11.04.2019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г.</w:t>
      </w:r>
    </w:p>
    <w:p w:rsidR="00291771" w:rsidRPr="003D28DE" w:rsidRDefault="00291771" w:rsidP="00291771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Pr="003D28DE" w:rsidRDefault="00291771" w:rsidP="0029177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91771" w:rsidRPr="003D28DE" w:rsidRDefault="00291771" w:rsidP="00291771">
      <w:pPr>
        <w:ind w:firstLine="709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                                    ПОРЯДОК</w:t>
      </w:r>
    </w:p>
    <w:p w:rsidR="00291771" w:rsidRPr="003D28DE" w:rsidRDefault="00291771" w:rsidP="00291771">
      <w:pPr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об экспертной комиссии для оценки предложений об определении мест на территории сельского поселения </w:t>
      </w:r>
      <w:proofErr w:type="spellStart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gramEnd"/>
    </w:p>
    <w:p w:rsidR="00291771" w:rsidRPr="003D28DE" w:rsidRDefault="00291771" w:rsidP="00291771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Pr="003D28DE" w:rsidRDefault="00291771" w:rsidP="00291771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1. Общие положения</w:t>
      </w:r>
    </w:p>
    <w:p w:rsidR="00291771" w:rsidRPr="003D28DE" w:rsidRDefault="00291771" w:rsidP="0029177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Настоящее Порядок определяет задачи и деятельность экспертной комиссии для оценки предложений </w:t>
      </w:r>
      <w:bookmarkStart w:id="11" w:name="OLE_LINK15"/>
      <w:bookmarkStart w:id="12" w:name="OLE_LINK16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 определении мест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</w:t>
      </w:r>
      <w:proofErr w:type="gram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мероприятия с участием детей</w:t>
      </w:r>
      <w:bookmarkEnd w:id="11"/>
      <w:bookmarkEnd w:id="12"/>
    </w:p>
    <w:p w:rsidR="00291771" w:rsidRPr="003D28DE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(далее – Комиссия).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1.2. В своей работе Комиссия руководствуется Федеральным законом № 131-ФЗ от 06.10.2003г. « Об общих принципах организации местного самоуправления в Российской Федерации», законом Липецкой области от 22.08.2007г. № 87-ОЗ « О профилактике безнадзорности и правонарушений несовершеннолетних в Липецкой области, а также настоящим Порядком.</w:t>
      </w:r>
    </w:p>
    <w:p w:rsidR="00291771" w:rsidRPr="003D28DE" w:rsidRDefault="00291771" w:rsidP="00291771">
      <w:pPr>
        <w:shd w:val="clear" w:color="auto" w:fill="FFFFFF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2. Задачи Комиссии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2.1. </w:t>
      </w:r>
      <w:proofErr w:type="gram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Проведение оценки предложений, поступающих от администрации  сельского поселения, органов и учреждений системы профилактики безнадзорности и правонарушений несовершеннолетних, государственных органов и учреждений, общественных объединений и граждан об определении мест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</w:t>
      </w:r>
      <w:proofErr w:type="gram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2.2 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Подготовка заключений об определении мест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proofErr w:type="gramEnd"/>
    </w:p>
    <w:p w:rsidR="00291771" w:rsidRPr="003D28DE" w:rsidRDefault="00291771" w:rsidP="00291771">
      <w:pPr>
        <w:shd w:val="clear" w:color="auto" w:fill="FFFFFF"/>
        <w:ind w:firstLine="709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3. Права Комиссии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3.1. Запрашивать и получать в установленном порядке необходимые материалы и информацию от администрации 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сельского поселения</w:t>
      </w: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 органов и учреждений системы профилактики безнадзорности и правонарушений несовершеннолетних, государственных органов и учреждений, общественных объединений.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3.2. Привлекать для участия в работе Комиссии работников администрации сельского поселения, органов и учреждений системы профилактики безнадзорности и правонарушений несовершеннолетних, государственных органов и учреждений, общественных объединений.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3.3. Заслушивать на своих заседаниях представителей органов и учреждений системы профилактики безнадзорности и правонарушений несовершеннолетних, общественных объединений, граждан по вопросам, входящим в компетенцию деятельности Комиссии.</w:t>
      </w:r>
    </w:p>
    <w:p w:rsidR="00291771" w:rsidRPr="003D28DE" w:rsidRDefault="00291771" w:rsidP="00291771">
      <w:pPr>
        <w:shd w:val="clear" w:color="auto" w:fill="FFFFFF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4. Порядок формирования Комиссии</w:t>
      </w:r>
    </w:p>
    <w:p w:rsidR="00291771" w:rsidRPr="003D28DE" w:rsidRDefault="00291771" w:rsidP="00291771">
      <w:pPr>
        <w:spacing w:before="75" w:after="135"/>
        <w:jc w:val="both"/>
        <w:rPr>
          <w:rFonts w:ascii="Times New Roman" w:hAnsi="Times New Roman"/>
          <w:color w:val="1C1C1D"/>
          <w:sz w:val="24"/>
          <w:szCs w:val="24"/>
          <w:lang w:val="ru-RU" w:eastAsia="ru-RU"/>
        </w:rPr>
      </w:pPr>
      <w:r w:rsidRPr="003D28DE">
        <w:rPr>
          <w:rFonts w:ascii="Times New Roman" w:hAnsi="Times New Roman"/>
          <w:bCs/>
          <w:sz w:val="24"/>
          <w:szCs w:val="24"/>
          <w:lang w:val="ru-RU" w:eastAsia="ru-RU"/>
        </w:rPr>
        <w:t xml:space="preserve">4.1. </w:t>
      </w:r>
      <w:r w:rsidRPr="003D28DE">
        <w:rPr>
          <w:rFonts w:ascii="Times New Roman" w:hAnsi="Times New Roman"/>
          <w:color w:val="1C1C1D"/>
          <w:sz w:val="24"/>
          <w:szCs w:val="24"/>
          <w:lang w:val="ru-RU" w:eastAsia="ru-RU"/>
        </w:rPr>
        <w:t xml:space="preserve">В состав Комиссии входят представители органов и учреждений профилактики безнадзорности и правонарушений несовершеннолетних, органов местного самоуправления </w:t>
      </w:r>
      <w:r w:rsidRPr="003D28DE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3D28DE">
        <w:rPr>
          <w:rFonts w:ascii="Times New Roman" w:hAnsi="Times New Roman"/>
          <w:color w:val="1C1C1D"/>
          <w:sz w:val="24"/>
          <w:szCs w:val="24"/>
          <w:lang w:val="ru-RU" w:eastAsia="ru-RU"/>
        </w:rPr>
        <w:t>, представители общественных объединений и организаций.</w:t>
      </w:r>
    </w:p>
    <w:p w:rsidR="00291771" w:rsidRPr="003D28DE" w:rsidRDefault="00291771" w:rsidP="00291771">
      <w:pPr>
        <w:spacing w:before="75" w:after="135"/>
        <w:jc w:val="both"/>
        <w:rPr>
          <w:rFonts w:ascii="Times New Roman" w:hAnsi="Times New Roman"/>
          <w:color w:val="1C1C1D"/>
          <w:sz w:val="24"/>
          <w:szCs w:val="24"/>
          <w:lang w:val="ru-RU" w:eastAsia="ru-RU"/>
        </w:rPr>
      </w:pPr>
      <w:r w:rsidRPr="003D28DE">
        <w:rPr>
          <w:rFonts w:ascii="Times New Roman" w:hAnsi="Times New Roman"/>
          <w:color w:val="1C1C1D"/>
          <w:sz w:val="24"/>
          <w:szCs w:val="24"/>
          <w:lang w:val="ru-RU" w:eastAsia="ru-RU"/>
        </w:rPr>
        <w:t>4.2. Персональный состав Комиссии, изменения и дополнения в него утверждаются распоряжением администрации.</w:t>
      </w:r>
    </w:p>
    <w:p w:rsidR="00291771" w:rsidRPr="003D28DE" w:rsidRDefault="00291771" w:rsidP="00291771">
      <w:pPr>
        <w:shd w:val="clear" w:color="auto" w:fill="FFFFFF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5. Порядок деятельности Комиссии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5.1. Руководство деятельностью Комиссии осуществляет председатель Комиссии. В отсутствие председателя Комиссии деятельность комиссии осуществляет заместитель председателя Комиссии. Организационное обеспечение деятельности Комиссии осуществляет секретарь Комиссии. 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5.2. Заседания Комиссии проводятся не позднее десяти рабочих дней со дня поступления предложения. Заседание Комиссии считается правомочным при наличии не менее половины персонального состава Комиссии.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5.3. </w:t>
      </w:r>
      <w:proofErr w:type="gram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Оценка предложений об определении мест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на территории </w:t>
      </w: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, осуществляется</w:t>
      </w:r>
      <w:proofErr w:type="gram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 следующим критериям: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- доступность мест, где в установленном законом порядке предусмотрена розничная продажа алкогольной продукции, пива и напитков, изготовляемых на его основе, табачной продукции, товаров сексуального характера;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- наличие факторов, способных причинить вред здоровью детей, их физическому, интеллектуальному, психическому, духовному и нравственному развитию.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5.4. Заключение Комиссии принимается открытым голосованием простым большинством голосов от числа присутствующих членов Комиссии и оформляется протоколом. В случае равенства голосов членов Комиссии право решающего голоса имеет председательствующий в заседании.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5.5. В случае отсутствия члена комиссии на заседании, он имеет право изложить свое мнение по рассматриваемым вопросам в письменной форме.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5.5. Протокол заседания подписывается председательствующим в заседании и секретарем.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5.6. Заключение Комиссии направляется заинтересованным лицам, подавшим предложение, в течение трех рабочих дней со дня проведения заседания Комиссии.</w:t>
      </w:r>
    </w:p>
    <w:p w:rsidR="00291771" w:rsidRPr="003D28DE" w:rsidRDefault="00291771" w:rsidP="002917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5.7. </w:t>
      </w:r>
      <w:proofErr w:type="gram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После принятия заключения Комиссия готовит проект постановления администрации </w:t>
      </w: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«Об определении мест на территории сельского 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</w:t>
      </w:r>
      <w:proofErr w:type="gram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участием детей на территории </w:t>
      </w:r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муниципального района»</w:t>
      </w:r>
    </w:p>
    <w:p w:rsidR="00291771" w:rsidRPr="003D28DE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Pr="003D28DE" w:rsidRDefault="00291771" w:rsidP="00291771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Pr="003D28DE" w:rsidRDefault="00291771" w:rsidP="00291771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Приложение</w:t>
      </w:r>
    </w:p>
    <w:p w:rsidR="00291771" w:rsidRPr="003D28DE" w:rsidRDefault="00291771" w:rsidP="00291771">
      <w:pPr>
        <w:shd w:val="clear" w:color="auto" w:fill="FFFFFF"/>
        <w:spacing w:line="33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 Порядку об экспертной комиссии </w:t>
      </w:r>
      <w:bookmarkStart w:id="13" w:name="OLE_LINK19"/>
      <w:bookmarkStart w:id="14" w:name="OLE_LINK20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для оценки</w:t>
      </w:r>
    </w:p>
    <w:p w:rsidR="00291771" w:rsidRPr="003D28DE" w:rsidRDefault="00291771" w:rsidP="00291771">
      <w:pPr>
        <w:shd w:val="clear" w:color="auto" w:fill="FFFFFF"/>
        <w:spacing w:line="33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предложений об определении мест на территории </w:t>
      </w:r>
    </w:p>
    <w:p w:rsidR="00291771" w:rsidRPr="003D28DE" w:rsidRDefault="00291771" w:rsidP="00291771">
      <w:pPr>
        <w:shd w:val="clear" w:color="auto" w:fill="FFFFFF"/>
        <w:spacing w:line="33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</w:p>
    <w:p w:rsidR="00291771" w:rsidRPr="003D28DE" w:rsidRDefault="00291771" w:rsidP="00291771">
      <w:pPr>
        <w:shd w:val="clear" w:color="auto" w:fill="FFFFFF"/>
        <w:spacing w:line="33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</w:t>
      </w:r>
    </w:p>
    <w:p w:rsidR="00291771" w:rsidRPr="003D28DE" w:rsidRDefault="00291771" w:rsidP="00291771">
      <w:pPr>
        <w:shd w:val="clear" w:color="auto" w:fill="FFFFFF"/>
        <w:spacing w:line="33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gram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которых</w:t>
      </w:r>
      <w:proofErr w:type="gram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может причинить вред здоровью</w:t>
      </w:r>
    </w:p>
    <w:p w:rsidR="00291771" w:rsidRPr="003D28DE" w:rsidRDefault="00291771" w:rsidP="00291771">
      <w:pPr>
        <w:shd w:val="clear" w:color="auto" w:fill="FFFFFF"/>
        <w:spacing w:line="33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детей их </w:t>
      </w:r>
      <w:proofErr w:type="gram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физическому</w:t>
      </w:r>
      <w:proofErr w:type="gram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, интеллектуальному, психическому,</w:t>
      </w:r>
    </w:p>
    <w:p w:rsidR="00291771" w:rsidRPr="003D28DE" w:rsidRDefault="00291771" w:rsidP="00291771">
      <w:pPr>
        <w:shd w:val="clear" w:color="auto" w:fill="FFFFFF"/>
        <w:spacing w:line="33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духовному и нравственному развитию,  </w:t>
      </w:r>
    </w:p>
    <w:p w:rsidR="00291771" w:rsidRPr="003D28DE" w:rsidRDefault="00291771" w:rsidP="00291771">
      <w:pPr>
        <w:shd w:val="clear" w:color="auto" w:fill="FFFFFF"/>
        <w:spacing w:line="33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общественных мест, в которых в ночное</w:t>
      </w:r>
    </w:p>
    <w:p w:rsidR="00291771" w:rsidRPr="003D28DE" w:rsidRDefault="00291771" w:rsidP="00291771">
      <w:pPr>
        <w:shd w:val="clear" w:color="auto" w:fill="FFFFFF"/>
        <w:spacing w:line="33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время не допускается нахождение детей </w:t>
      </w:r>
      <w:proofErr w:type="gram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без</w:t>
      </w:r>
      <w:proofErr w:type="gram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291771" w:rsidRPr="003D28DE" w:rsidRDefault="00291771" w:rsidP="00291771">
      <w:pPr>
        <w:shd w:val="clear" w:color="auto" w:fill="FFFFFF"/>
        <w:spacing w:line="33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сопровождения родителей (лиц, их заменяющих), </w:t>
      </w:r>
    </w:p>
    <w:p w:rsidR="00291771" w:rsidRPr="003D28DE" w:rsidRDefault="00291771" w:rsidP="00291771">
      <w:pPr>
        <w:shd w:val="clear" w:color="auto" w:fill="FFFFFF"/>
        <w:spacing w:line="33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а также лиц, осуществляющих мероприятия с участием детей</w:t>
      </w:r>
    </w:p>
    <w:p w:rsidR="00291771" w:rsidRPr="003D28DE" w:rsidRDefault="00291771" w:rsidP="00291771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bookmarkEnd w:id="13"/>
    <w:bookmarkEnd w:id="14"/>
    <w:p w:rsidR="00291771" w:rsidRPr="003D28DE" w:rsidRDefault="00291771" w:rsidP="00291771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ЗАКЛЮЧЕНИЕ</w:t>
      </w:r>
    </w:p>
    <w:p w:rsidR="00291771" w:rsidRPr="003D28DE" w:rsidRDefault="00291771" w:rsidP="00291771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экспертной комиссии 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для оценки предложений об определении мест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</w:t>
      </w:r>
    </w:p>
    <w:p w:rsidR="00291771" w:rsidRPr="003D28DE" w:rsidRDefault="00291771" w:rsidP="00291771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291771" w:rsidRPr="003D28DE" w:rsidRDefault="00291771" w:rsidP="00291771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1771" w:rsidRPr="003D28DE" w:rsidRDefault="00291771" w:rsidP="00291771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«___»__________ 20__ г. № __                                                                                   с. ___________</w:t>
      </w:r>
    </w:p>
    <w:p w:rsidR="00291771" w:rsidRPr="003D28DE" w:rsidRDefault="00291771" w:rsidP="00291771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Экспертная комиссия 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для оценки предложений об определении мест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</w:t>
      </w:r>
    </w:p>
    <w:p w:rsidR="00291771" w:rsidRPr="003D28DE" w:rsidRDefault="00291771" w:rsidP="00291771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в составе: ________________________________________________________</w:t>
      </w:r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3D28D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                                 (ф. </w:t>
      </w:r>
      <w:proofErr w:type="spellStart"/>
      <w:r w:rsidRPr="003D28D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и.о</w:t>
      </w:r>
      <w:proofErr w:type="spellEnd"/>
      <w:r w:rsidRPr="003D28D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присутствующих на заседании членов экспертной комиссии)</w:t>
      </w:r>
    </w:p>
    <w:p w:rsidR="00291771" w:rsidRPr="003D28DE" w:rsidRDefault="00291771" w:rsidP="00291771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3D28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действующая на основании Порядка</w:t>
      </w:r>
      <w:r w:rsidRPr="003D28D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</w:t>
      </w:r>
      <w:r w:rsidRPr="003D28D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об экспертной комиссии 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для оценки предложений об определении мест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</w:t>
      </w:r>
      <w:proofErr w:type="gram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участием детей </w:t>
      </w:r>
      <w:r w:rsidRPr="003D28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провела экспертную оценку поступивших на ее рассмотрение предложений</w:t>
      </w:r>
      <w:r w:rsidRPr="003D28D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____________________________________________________________________________</w:t>
      </w:r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D28D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                                           </w:t>
      </w:r>
      <w:r w:rsidRPr="003D28D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(полное наименование заявителя)</w:t>
      </w:r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gramStart"/>
      <w:r w:rsidRPr="003D28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о включении в перечень мест</w:t>
      </w:r>
      <w:r w:rsidRPr="003D28D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Талицкий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</w:t>
      </w:r>
      <w:proofErr w:type="spellStart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>Добринского</w:t>
      </w:r>
      <w:proofErr w:type="spellEnd"/>
      <w:r w:rsidRPr="003D28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Pr="003D28D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допускается  ______________________________________________</w:t>
      </w:r>
      <w:proofErr w:type="gramEnd"/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D28D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                                                              </w:t>
      </w:r>
      <w:r w:rsidRPr="003D28D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(поступившее на рассмотрение предложение)</w:t>
      </w:r>
    </w:p>
    <w:p w:rsidR="00291771" w:rsidRPr="003D28DE" w:rsidRDefault="00291771" w:rsidP="00291771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для подготовки и вынесения экспертного заключения Экспертная комиссия считает, что</w:t>
      </w:r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D28D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lang w:val="ru-RU" w:eastAsia="ru-RU"/>
        </w:rPr>
      </w:pPr>
      <w:r w:rsidRPr="003D28DE">
        <w:rPr>
          <w:rFonts w:ascii="Arial" w:eastAsia="Times New Roman" w:hAnsi="Arial" w:cs="Arial"/>
          <w:color w:val="000000"/>
          <w:lang w:val="ru-RU" w:eastAsia="ru-RU"/>
        </w:rPr>
        <w:t xml:space="preserve">                                                                        (заключение)</w:t>
      </w:r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Исходя из выше изложенного, экспертная комиссия считает необходимым принять (отклонить) предложение _______________________________________________________</w:t>
      </w:r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D28D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                                                              (полное наименование заявителя)</w:t>
      </w:r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D28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Решение экспертной комиссии принято</w:t>
      </w:r>
      <w:r w:rsidRPr="003D28D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_____________________________________</w:t>
      </w:r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D28D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(результаты голосования)</w:t>
      </w:r>
    </w:p>
    <w:p w:rsidR="00291771" w:rsidRPr="003D28DE" w:rsidRDefault="00291771" w:rsidP="0029177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D28D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1771" w:rsidRPr="003D28DE" w:rsidTr="00447F4D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Председатель экспертной комиссии</w:t>
            </w: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Ф. И.О.</w:t>
            </w:r>
          </w:p>
        </w:tc>
      </w:tr>
      <w:tr w:rsidR="00291771" w:rsidRPr="003D28DE" w:rsidTr="00447F4D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Заместитель председателя экспертной комиссии</w:t>
            </w: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 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Ф. И.О.</w:t>
            </w:r>
          </w:p>
        </w:tc>
      </w:tr>
      <w:tr w:rsidR="00291771" w:rsidRPr="003D28DE" w:rsidTr="00447F4D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Секретарь экспертной комиссии</w:t>
            </w: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Ф. И.О.</w:t>
            </w:r>
          </w:p>
        </w:tc>
      </w:tr>
      <w:tr w:rsidR="00291771" w:rsidRPr="003D28DE" w:rsidTr="00447F4D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Члены экспертной комиссии:</w:t>
            </w: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Ф. И.О.</w:t>
            </w:r>
          </w:p>
        </w:tc>
      </w:tr>
      <w:tr w:rsidR="00291771" w:rsidRPr="003D28DE" w:rsidTr="00447F4D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Ф. И.О.</w:t>
            </w:r>
          </w:p>
        </w:tc>
      </w:tr>
      <w:tr w:rsidR="00291771" w:rsidRPr="003D28DE" w:rsidTr="00447F4D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Ф. И.О.</w:t>
            </w:r>
          </w:p>
        </w:tc>
      </w:tr>
      <w:tr w:rsidR="00291771" w:rsidRPr="003D28DE" w:rsidTr="00447F4D"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________________</w:t>
            </w:r>
          </w:p>
          <w:p w:rsidR="00291771" w:rsidRPr="003D28DE" w:rsidRDefault="00291771" w:rsidP="00447F4D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D28D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Ф. И.О.</w:t>
            </w:r>
          </w:p>
        </w:tc>
      </w:tr>
    </w:tbl>
    <w:p w:rsidR="00291771" w:rsidRDefault="00291771" w:rsidP="00291771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91771" w:rsidRDefault="00291771" w:rsidP="00291771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91771" w:rsidRDefault="00291771" w:rsidP="00291771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91771" w:rsidRDefault="00291771" w:rsidP="00291771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E1607" w:rsidRDefault="007E1607"/>
    <w:sectPr w:rsidR="007E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5F"/>
    <w:rsid w:val="00291771"/>
    <w:rsid w:val="007E1607"/>
    <w:rsid w:val="00E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7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7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7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7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11641</Characters>
  <Application>Microsoft Office Word</Application>
  <DocSecurity>0</DocSecurity>
  <Lines>97</Lines>
  <Paragraphs>27</Paragraphs>
  <ScaleCrop>false</ScaleCrop>
  <Company>Organization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2019-05-06T07:02:00Z</dcterms:created>
  <dcterms:modified xsi:type="dcterms:W3CDTF">2019-05-06T07:03:00Z</dcterms:modified>
</cp:coreProperties>
</file>