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2AD0A364" wp14:editId="2119048D">
            <wp:simplePos x="0" y="0"/>
            <wp:positionH relativeFrom="column">
              <wp:posOffset>2619786</wp:posOffset>
            </wp:positionH>
            <wp:positionV relativeFrom="paragraph">
              <wp:posOffset>-3416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AE2F22" w:rsidRDefault="0092499D" w:rsidP="00AE2F2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AE2F22" w:rsidRDefault="00DF791B" w:rsidP="00AE2F2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AE2F2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AE2F2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AE2F22" w:rsidRDefault="00AE2F22" w:rsidP="00AE2F22">
      <w:pPr>
        <w:rPr>
          <w:rFonts w:ascii="Times New Roman" w:hAnsi="Times New Roman" w:cs="Times New Roman"/>
          <w:sz w:val="28"/>
          <w:szCs w:val="28"/>
        </w:rPr>
      </w:pPr>
    </w:p>
    <w:p w:rsidR="00AE2F22" w:rsidRPr="00AE2F22" w:rsidRDefault="00DF668D" w:rsidP="00AE2F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180080">
        <w:rPr>
          <w:rFonts w:ascii="Times New Roman" w:hAnsi="Times New Roman" w:cs="Times New Roman"/>
          <w:sz w:val="28"/>
          <w:szCs w:val="28"/>
        </w:rPr>
        <w:t>.0</w:t>
      </w:r>
      <w:r w:rsidR="0061540B">
        <w:rPr>
          <w:rFonts w:ascii="Times New Roman" w:hAnsi="Times New Roman" w:cs="Times New Roman"/>
          <w:sz w:val="28"/>
          <w:szCs w:val="28"/>
        </w:rPr>
        <w:t>5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180080">
        <w:rPr>
          <w:rFonts w:ascii="Times New Roman" w:hAnsi="Times New Roman" w:cs="Times New Roman"/>
          <w:sz w:val="28"/>
          <w:szCs w:val="28"/>
        </w:rPr>
        <w:t>9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AE2F22">
        <w:rPr>
          <w:rFonts w:ascii="Times New Roman" w:hAnsi="Times New Roman" w:cs="Times New Roman"/>
          <w:sz w:val="28"/>
          <w:szCs w:val="28"/>
        </w:rPr>
        <w:t>45</w:t>
      </w:r>
    </w:p>
    <w:p w:rsidR="00AE2F22" w:rsidRPr="00AE2F22" w:rsidRDefault="00AE2F22" w:rsidP="00AE2F2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b/>
          <w:sz w:val="28"/>
          <w:szCs w:val="28"/>
        </w:rPr>
        <w:t>Об определении специально отведенных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2F22">
        <w:rPr>
          <w:rFonts w:ascii="Times New Roman" w:eastAsia="Times New Roman" w:hAnsi="Times New Roman" w:cs="Times New Roman"/>
          <w:b/>
          <w:sz w:val="28"/>
          <w:szCs w:val="28"/>
        </w:rPr>
        <w:t>мест для проведения встреч депутатов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2F22">
        <w:rPr>
          <w:rFonts w:ascii="Times New Roman" w:eastAsia="Times New Roman" w:hAnsi="Times New Roman" w:cs="Times New Roman"/>
          <w:b/>
          <w:sz w:val="28"/>
          <w:szCs w:val="28"/>
        </w:rPr>
        <w:t xml:space="preserve">с избирателями, перечня помещений </w:t>
      </w:r>
      <w:proofErr w:type="gramStart"/>
      <w:r w:rsidRPr="00AE2F22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</w:p>
    <w:p w:rsidR="00AE2F22" w:rsidRPr="00AE2F22" w:rsidRDefault="00AE2F22" w:rsidP="00AE2F2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b/>
          <w:sz w:val="28"/>
          <w:szCs w:val="28"/>
        </w:rPr>
        <w:t>данных целей и порядка их предоставления</w:t>
      </w:r>
    </w:p>
    <w:p w:rsidR="00AE2F22" w:rsidRPr="00AE2F22" w:rsidRDefault="00AE2F22" w:rsidP="00AE2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AE2F2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 </w:t>
      </w:r>
      <w:hyperlink r:id="rId7" w:history="1">
        <w:r w:rsidRPr="00AE2F2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AE2F2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hyperlink r:id="rId8" w:history="1">
        <w:r w:rsidRPr="00AE2F2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shd w:val="clear" w:color="auto" w:fill="FFFFFF"/>
          </w:rPr>
          <w:t>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  </w:r>
      </w:hyperlink>
      <w:r w:rsidRPr="00AE2F2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Уставом  сельского поселения 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Талицкий</w:t>
      </w:r>
      <w:proofErr w:type="spellEnd"/>
      <w:r w:rsidRPr="00AE2F2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AE2F2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Добринского</w:t>
      </w:r>
      <w:proofErr w:type="spellEnd"/>
      <w:r w:rsidRPr="00AE2F2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 района Липецкой области Российской Федерации</w:t>
      </w:r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,  администрация </w:t>
      </w:r>
      <w:r w:rsidRPr="00AE2F2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сельского поселения 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Талицкий</w:t>
      </w:r>
      <w:proofErr w:type="spellEnd"/>
      <w:r w:rsidRPr="00AE2F2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AE2F2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Добринского</w:t>
      </w:r>
      <w:proofErr w:type="spellEnd"/>
      <w:r w:rsidRPr="00AE2F2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 района Липецкой области</w:t>
      </w:r>
      <w:proofErr w:type="gramEnd"/>
      <w:r w:rsidRPr="00AE2F2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Российской Федерации,</w:t>
      </w:r>
    </w:p>
    <w:p w:rsidR="00AE2F22" w:rsidRPr="00AE2F22" w:rsidRDefault="00AE2F22" w:rsidP="00AE2F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AE2F22" w:rsidRPr="00AE2F22" w:rsidRDefault="00AE2F22" w:rsidP="00AE2F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порядок 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 w:rsidRPr="00AE2F22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депутатов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AE2F22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   и  форму заявления о предоставлении таких помещений (Приложение № 1).</w:t>
      </w:r>
    </w:p>
    <w:p w:rsidR="00AE2F22" w:rsidRPr="00AE2F22" w:rsidRDefault="00AE2F22" w:rsidP="00AE2F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перечень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 w:rsidRPr="00AE2F22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депутатов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AE2F22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 (Приложение № 2).</w:t>
      </w:r>
    </w:p>
    <w:p w:rsidR="00AE2F22" w:rsidRPr="00AE2F22" w:rsidRDefault="00AE2F22" w:rsidP="00AE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3. Утвердить перечень специально отведенных мест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 w:rsidRPr="00AE2F22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депутатов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AE2F22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 (Приложение № 3).</w:t>
      </w:r>
    </w:p>
    <w:p w:rsidR="00AE2F22" w:rsidRPr="00AE2F22" w:rsidRDefault="00AE2F22" w:rsidP="00AE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>4. Настоящее постановление вступает в силу со дня его со дня обнародования (опубликования).</w:t>
      </w:r>
    </w:p>
    <w:p w:rsidR="00AE2F22" w:rsidRDefault="00AE2F22" w:rsidP="00AE2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AE2F2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E2F22" w:rsidRPr="0095334B" w:rsidRDefault="00AE2F22" w:rsidP="00AE2F2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AE2F22" w:rsidRPr="00DF791B" w:rsidRDefault="00AE2F22" w:rsidP="00AE2F22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AE2F22" w:rsidRPr="00DF791B" w:rsidRDefault="00AE2F22" w:rsidP="00AE2F2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b/>
          <w:sz w:val="28"/>
          <w:szCs w:val="28"/>
        </w:rPr>
        <w:t>И.В.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p w:rsidR="00AE2F22" w:rsidRPr="00AE2F22" w:rsidRDefault="00AE2F22" w:rsidP="00AE2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Default="00AE2F22" w:rsidP="00AE2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4"/>
          <w:szCs w:val="24"/>
        </w:rPr>
        <w:tab/>
      </w:r>
      <w:r w:rsidRPr="00AE2F22">
        <w:rPr>
          <w:rFonts w:ascii="Times New Roman" w:eastAsia="Times New Roman" w:hAnsi="Times New Roman" w:cs="Times New Roman"/>
          <w:sz w:val="24"/>
          <w:szCs w:val="24"/>
        </w:rPr>
        <w:tab/>
      </w:r>
      <w:r w:rsidRPr="00AE2F22">
        <w:rPr>
          <w:rFonts w:ascii="Times New Roman" w:eastAsia="Times New Roman" w:hAnsi="Times New Roman" w:cs="Times New Roman"/>
          <w:sz w:val="24"/>
          <w:szCs w:val="24"/>
        </w:rPr>
        <w:tab/>
      </w:r>
      <w:r w:rsidRPr="00AE2F22">
        <w:rPr>
          <w:rFonts w:ascii="Times New Roman" w:eastAsia="Times New Roman" w:hAnsi="Times New Roman" w:cs="Times New Roman"/>
          <w:sz w:val="24"/>
          <w:szCs w:val="24"/>
        </w:rPr>
        <w:tab/>
      </w:r>
      <w:r w:rsidRPr="00AE2F22">
        <w:rPr>
          <w:rFonts w:ascii="Times New Roman" w:eastAsia="Times New Roman" w:hAnsi="Times New Roman" w:cs="Times New Roman"/>
          <w:sz w:val="24"/>
          <w:szCs w:val="24"/>
        </w:rPr>
        <w:tab/>
      </w:r>
      <w:r w:rsidRPr="00AE2F22">
        <w:rPr>
          <w:rFonts w:ascii="Times New Roman" w:eastAsia="Times New Roman" w:hAnsi="Times New Roman" w:cs="Times New Roman"/>
          <w:sz w:val="24"/>
          <w:szCs w:val="24"/>
        </w:rPr>
        <w:tab/>
      </w:r>
      <w:r w:rsidRPr="00AE2F22">
        <w:rPr>
          <w:rFonts w:ascii="Times New Roman" w:eastAsia="Times New Roman" w:hAnsi="Times New Roman" w:cs="Times New Roman"/>
          <w:sz w:val="24"/>
          <w:szCs w:val="24"/>
        </w:rPr>
        <w:tab/>
      </w:r>
      <w:r w:rsidRPr="00AE2F22">
        <w:rPr>
          <w:rFonts w:ascii="Times New Roman" w:eastAsia="Times New Roman" w:hAnsi="Times New Roman" w:cs="Times New Roman"/>
          <w:sz w:val="24"/>
          <w:szCs w:val="24"/>
        </w:rPr>
        <w:tab/>
      </w:r>
      <w:r w:rsidRPr="00AE2F22">
        <w:rPr>
          <w:rFonts w:ascii="Times New Roman" w:eastAsia="Times New Roman" w:hAnsi="Times New Roman" w:cs="Times New Roman"/>
          <w:sz w:val="24"/>
          <w:szCs w:val="24"/>
        </w:rPr>
        <w:tab/>
      </w:r>
      <w:r w:rsidRPr="00AE2F22">
        <w:rPr>
          <w:rFonts w:ascii="Times New Roman" w:eastAsia="Times New Roman" w:hAnsi="Times New Roman" w:cs="Times New Roman"/>
          <w:sz w:val="24"/>
          <w:szCs w:val="24"/>
        </w:rPr>
        <w:tab/>
      </w:r>
      <w:r w:rsidRPr="00AE2F22">
        <w:rPr>
          <w:rFonts w:ascii="Times New Roman" w:eastAsia="Times New Roman" w:hAnsi="Times New Roman" w:cs="Times New Roman"/>
          <w:b/>
          <w:sz w:val="28"/>
          <w:szCs w:val="28"/>
        </w:rPr>
        <w:t>Приложение № 1</w:t>
      </w:r>
    </w:p>
    <w:p w:rsidR="00AE2F22" w:rsidRPr="00AE2F22" w:rsidRDefault="00AE2F22" w:rsidP="00AE2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F22">
        <w:rPr>
          <w:rFonts w:ascii="Times New Roman" w:eastAsia="Times New Roman" w:hAnsi="Times New Roman" w:cs="Times New Roman"/>
          <w:b/>
          <w:sz w:val="24"/>
          <w:szCs w:val="24"/>
        </w:rPr>
        <w:t>к постановлению</w:t>
      </w:r>
    </w:p>
    <w:p w:rsidR="00AE2F22" w:rsidRPr="00AE2F22" w:rsidRDefault="00AE2F22" w:rsidP="00AE2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F22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сельского поселения </w:t>
      </w:r>
    </w:p>
    <w:p w:rsidR="00AE2F22" w:rsidRPr="00AE2F22" w:rsidRDefault="00AE2F22" w:rsidP="00AE2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E2F22">
        <w:rPr>
          <w:rFonts w:ascii="Times New Roman" w:eastAsia="Times New Roman" w:hAnsi="Times New Roman" w:cs="Times New Roman"/>
          <w:b/>
          <w:sz w:val="24"/>
          <w:szCs w:val="24"/>
        </w:rPr>
        <w:t>Талицкий</w:t>
      </w:r>
      <w:proofErr w:type="spellEnd"/>
      <w:r w:rsidRPr="00AE2F2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№ 45 от 16.05.2019</w:t>
      </w:r>
    </w:p>
    <w:p w:rsidR="00AE2F22" w:rsidRDefault="00AE2F22" w:rsidP="00AE2F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AE2F22" w:rsidRPr="00AE2F22" w:rsidRDefault="00AE2F22" w:rsidP="00AE2F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помещений для проведения встреч депутатов Государственной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Думы Федерального Собрания Российской Федерации, депутатов Липецкого областного Совета депутатов, депутатов  </w:t>
      </w:r>
      <w:proofErr w:type="spellStart"/>
      <w:r w:rsidRPr="00AE2F22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</w:t>
      </w:r>
    </w:p>
    <w:p w:rsidR="00AE2F22" w:rsidRPr="00AE2F22" w:rsidRDefault="00AE2F22" w:rsidP="00AE2F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депутатов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E2F22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  </w:t>
      </w:r>
    </w:p>
    <w:p w:rsidR="00AE2F22" w:rsidRPr="00AE2F22" w:rsidRDefault="00AE2F22" w:rsidP="00AE2F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соответствии с ч. 5.3 ст. 40 Федерального </w:t>
      </w:r>
      <w:hyperlink r:id="rId9" w:history="1">
        <w:r w:rsidRPr="00AE2F2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и определяет процедуру 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 w:rsidRPr="00AE2F22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области,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сельсовет   </w:t>
      </w:r>
      <w:proofErr w:type="spellStart"/>
      <w:r w:rsidRPr="00AE2F22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proofErr w:type="gramEnd"/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AE2F22">
        <w:rPr>
          <w:rFonts w:ascii="Times New Roman" w:eastAsia="Times New Roman" w:hAnsi="Times New Roman" w:cs="Times New Roman"/>
          <w:sz w:val="28"/>
          <w:szCs w:val="28"/>
        </w:rPr>
        <w:t>далее – депутаты) с избирателями в целях обеспечения реализации положений федеральных законов от 08.05.1994 №3-ФЗ «О статусе члена Совета Федерации и статусе депутата Государственной Думы Федерального Собрания Российской Федерации»,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№131-ФЗ «Об общих принципах организации местного самоуправления в Российской Федерации», Закона Липецкой области</w:t>
      </w:r>
      <w:proofErr w:type="gramEnd"/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от 14.02.1995 №5-ОЗ «О статусе депутата Липецкого областного Совета депутатов».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пикетированиях, в том числе Федеральным законом от 19.06.2004 №54-ФЗ «О собраниях, митингах, демонстрациях, шествиях и пикетированиях», и отношения, связанные с их проведением, настоящим Порядком не регулируются.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Перечень помещений, предоставляемых для проведения встреч депутатов с избирателями в соответствии с ч. 5.2 ст. 40 Федерального </w:t>
      </w:r>
      <w:hyperlink r:id="rId10" w:history="1">
        <w:r w:rsidRPr="00AE2F2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определяется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AE2F22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 (далее -  администрация</w:t>
      </w:r>
      <w:r w:rsidRPr="00AE2F22">
        <w:rPr>
          <w:rFonts w:ascii="Times New Roman" w:eastAsia="Times New Roman" w:hAnsi="Times New Roman" w:cs="Times New Roman"/>
          <w:sz w:val="28"/>
          <w:szCs w:val="28"/>
          <w:u w:val="single"/>
        </w:rPr>
        <w:t>) и размещается на официальном сайте администрации  в информационно-телекоммуникационной сети «Интернет» с указанием режима работы (основной деятельности) организаций</w:t>
      </w:r>
      <w:proofErr w:type="gramEnd"/>
      <w:r w:rsidRPr="00AE2F22">
        <w:rPr>
          <w:rFonts w:ascii="Times New Roman" w:eastAsia="Times New Roman" w:hAnsi="Times New Roman" w:cs="Times New Roman"/>
          <w:sz w:val="28"/>
          <w:szCs w:val="28"/>
          <w:u w:val="single"/>
        </w:rPr>
        <w:t>, являющихся правообладателями данных помещений.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Для проведения встреч депутатов с избирателями предоставляются нежилые помещения, находящиеся в муниципальной собственности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сельсовет, и включенные в перечень помещений для проведения встреч депутатов с избирателями.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>Помещения предоставляются депутатам для проведения встреч с избирателями на безвозмездной основе.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5. Не </w:t>
      </w:r>
      <w:proofErr w:type="gramStart"/>
      <w:r w:rsidRPr="00AE2F22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чем за семь рабочих дней до даты проведения встречи с избирателями депутат направляет либо представляет лично письменное заявление о предоставлении помещения для ее проведения в администрацию, в котором указываются цель проведения мероприятия, дата, время начала и окончания мероприятия, предполагаемое количество участников мероприятия, фамилия, имя, отчество, контактные данные лица, ответственного за организацию и проведение мероприятия, а также способ уведомления депутата либо лица, ответственного за организацию и проведение мероприятия, о предоставлении помещения.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>Форма заявления является приложением к настоящему Порядку.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>К заявлению прилагается копия документа, подтверждающего статус депутата.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>6. Регистрация и рассмотрение заявления депутата осуществляется уполномоченными должностными лицами администрации в соответствии с установленным порядком делопроизводства в день его поступления.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>7. Согласование порядка предоставления помещения для проведения встречи депутата с избирателями с руководителем организации, являющейся правообладателем помещения, осуществляется уполномоченными должностными лицами администрации.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>8. Уведомление о результатах рассмотрения заявления и согласовании вопроса предоставления помещения направляется депутату либо лицу, ответственному за организацию и проведение мероприятия,  администрацией в срок не позднее 3 рабочих дней со дня поступления заявления способом, указанным в заявлении о предоставлении помещения.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AE2F22">
        <w:rPr>
          <w:rFonts w:ascii="Times New Roman" w:eastAsia="Times New Roman" w:hAnsi="Times New Roman" w:cs="Times New Roman"/>
          <w:sz w:val="28"/>
          <w:szCs w:val="28"/>
        </w:rPr>
        <w:t>Помещение депутату для проведения встречи с избирателями в указанные в заявлении дату и (или) время не может быть предоставлено в следующих случаях:</w:t>
      </w:r>
      <w:proofErr w:type="gramEnd"/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>- дата и (или) время проведения встречи назначены без учета режима работы режима (основной деятельности)  организации;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>- помещение в указанные время и дату предоставлено для проведения встречи с избирателями другому депутату, обратившемуся с заявлением ранее;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>- помещение в указанные время и дату предоставлено для проведения культурно-массового или иного официального мероприятия;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>- предполагаемое количество участников встречи превышает нормы предельной заполняемости помещения;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>- помещение находится в неудовлетворительном техническом состоянии, создающем угрозу жизни, здоровья и безопасности участников мероприятия, и приведение его в пригодное для проведения встречи депутата с избирателями состояние не представляется возможным к указанной в заявлении дате.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В случае невозможности предоставить указанное в заявлении депутата помещение по основаниям, предусмотренным п. 9 настоящего Порядка, уполномоченное должностное лицо администрации в срок не </w:t>
      </w:r>
      <w:r w:rsidRPr="00AE2F22">
        <w:rPr>
          <w:rFonts w:ascii="Times New Roman" w:eastAsia="Times New Roman" w:hAnsi="Times New Roman" w:cs="Times New Roman"/>
          <w:sz w:val="28"/>
          <w:szCs w:val="28"/>
        </w:rPr>
        <w:lastRenderedPageBreak/>
        <w:t>позднее 3 рабочих дней со дня поступления заявления депутату либо лицу, ответственному за организацию и проведение мероприятия, способом, указанным в заявлении о предоставлении помещения, направляет предложение о предоставлении иного помещения из утвержденного перечня помещений, предоставляемых для проведения</w:t>
      </w:r>
      <w:proofErr w:type="gramEnd"/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встреч депутатов с избирателями, либо о предоставлении указанного в заявлении помещения на другую дату или время проведения мероприятия.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>11. Предоставление иного помещения либо изменение даты и времени проведения мероприятия осуществляется с письменного согласия депутата.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>12. Проведение встреч депутатов с избирателями не должно препятствовать  осуществлению организацией, являющейся правообладателем помещения, основной деятельности.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Default="00AE2F22" w:rsidP="00AE2F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 xml:space="preserve">                                                                  В администрацию </w:t>
      </w: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Талицкий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сельсовет 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муниципального района Липецкой области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                                                    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color w:val="000080"/>
          <w:sz w:val="28"/>
          <w:szCs w:val="28"/>
        </w:rPr>
        <w:t>ЗАЯВЛЕНИЕ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о предоставлении помещения 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color w:val="000080"/>
          <w:sz w:val="28"/>
          <w:szCs w:val="28"/>
        </w:rPr>
        <w:t>для проведения встречи депутата с избирателями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color w:val="000080"/>
          <w:sz w:val="28"/>
          <w:szCs w:val="28"/>
        </w:rPr>
        <w:t>Прошу  предоставить  помещение, расположенное  по адресу: 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__________________________________________________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color w:val="000080"/>
          <w:sz w:val="28"/>
          <w:szCs w:val="28"/>
        </w:rPr>
        <w:t>для проведения встречи с избирателями.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>Проведение данной встречи с избирателями запланировано 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>(предполагаемые дата, время начала и окончания проведения встречи)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color w:val="000080"/>
          <w:sz w:val="28"/>
          <w:szCs w:val="28"/>
        </w:rPr>
        <w:t>Примерное число участников встречи ____________ челове</w:t>
      </w:r>
      <w:proofErr w:type="gramStart"/>
      <w:r w:rsidRPr="00AE2F22">
        <w:rPr>
          <w:rFonts w:ascii="Times New Roman" w:eastAsia="Times New Roman" w:hAnsi="Times New Roman" w:cs="Times New Roman"/>
          <w:color w:val="000080"/>
          <w:sz w:val="28"/>
          <w:szCs w:val="28"/>
        </w:rPr>
        <w:t>к(</w:t>
      </w:r>
      <w:proofErr w:type="gramEnd"/>
      <w:r w:rsidRPr="00AE2F22">
        <w:rPr>
          <w:rFonts w:ascii="Times New Roman" w:eastAsia="Times New Roman" w:hAnsi="Times New Roman" w:cs="Times New Roman"/>
          <w:color w:val="000080"/>
          <w:sz w:val="28"/>
          <w:szCs w:val="28"/>
        </w:rPr>
        <w:t>а).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color w:val="000080"/>
          <w:sz w:val="28"/>
          <w:szCs w:val="28"/>
        </w:rPr>
        <w:t>Ответственное лицо за организацию и проведение мероприятия ______________________________________</w:t>
      </w: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____________________________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color w:val="000080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____________________________</w:t>
      </w:r>
      <w:r w:rsidRPr="00AE2F22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            (фамилия, имя, отчество лица, номер контактного телефона и другие данные)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>О результатах рассмотрения заявления уведомление прошу направить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(указываются </w:t>
      </w:r>
      <w:r w:rsidRPr="00AE2F22">
        <w:rPr>
          <w:rFonts w:ascii="Times New Roman" w:eastAsia="Times New Roman" w:hAnsi="Times New Roman" w:cs="Times New Roman"/>
          <w:bCs/>
          <w:sz w:val="28"/>
          <w:szCs w:val="28"/>
        </w:rPr>
        <w:t>фамилия, имя, отчество лица</w:t>
      </w:r>
      <w:r w:rsidRPr="00AE2F2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>(указывается способ направления уведомления и соответствующий адрес)</w:t>
      </w:r>
    </w:p>
    <w:p w:rsidR="00AE2F22" w:rsidRPr="00AE2F22" w:rsidRDefault="00AE2F22" w:rsidP="00AE2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>Проведение встречи с избирателями не повлечет нарушения осуществления  организацией, являющейся правообладателем помещения, основной деятельности.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color w:val="000080"/>
          <w:sz w:val="28"/>
          <w:szCs w:val="28"/>
        </w:rPr>
        <w:t>После окончания встречи с избирателями помещение и находящееся в нем имущество будет передано организации,</w:t>
      </w:r>
      <w:r w:rsidRPr="00AE2F2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Pr="00AE2F22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 xml:space="preserve">являющейся правообладателем помещения, </w:t>
      </w:r>
      <w:r w:rsidRPr="00AE2F22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в надлежащем состоянии в течение одного часа после завершения мероприятия.</w:t>
      </w:r>
    </w:p>
    <w:p w:rsidR="00AE2F22" w:rsidRPr="00AE2F22" w:rsidRDefault="00AE2F22" w:rsidP="00AE2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>Приложение: на ____</w:t>
      </w:r>
      <w:proofErr w:type="gramStart"/>
      <w:r w:rsidRPr="00AE2F22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AE2F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F22" w:rsidRPr="00AE2F22" w:rsidRDefault="00AE2F22" w:rsidP="00AE2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Депутат  ______________________________________________________________  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color w:val="000080"/>
          <w:sz w:val="28"/>
          <w:szCs w:val="28"/>
        </w:rPr>
        <w:t>(наименование законодательного или представительного органа)</w:t>
      </w:r>
    </w:p>
    <w:p w:rsidR="00AE2F22" w:rsidRPr="00AE2F22" w:rsidRDefault="00AE2F22" w:rsidP="00AE2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>_______________________________                     ________________________________________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     (подпись)                                                       (</w:t>
      </w:r>
      <w:r w:rsidRPr="00AE2F22">
        <w:rPr>
          <w:rFonts w:ascii="Times New Roman" w:eastAsia="Times New Roman" w:hAnsi="Times New Roman" w:cs="Times New Roman"/>
          <w:bCs/>
          <w:sz w:val="28"/>
          <w:szCs w:val="28"/>
        </w:rPr>
        <w:t>фамилия, имя, отчество депутата</w:t>
      </w:r>
      <w:r w:rsidRPr="00AE2F2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E2F22" w:rsidRPr="00AE2F22" w:rsidRDefault="00AE2F22" w:rsidP="00AE2F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color w:val="000080"/>
          <w:sz w:val="28"/>
          <w:szCs w:val="28"/>
        </w:rPr>
        <w:t>«___»__________________20___г.</w:t>
      </w:r>
    </w:p>
    <w:p w:rsidR="00AE2F22" w:rsidRPr="00AE2F22" w:rsidRDefault="00AE2F22" w:rsidP="00AE2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Default="00AE2F22" w:rsidP="00AE2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AE2F22">
        <w:rPr>
          <w:rFonts w:ascii="Times New Roman" w:eastAsia="Times New Roman" w:hAnsi="Times New Roman" w:cs="Times New Roman"/>
          <w:sz w:val="28"/>
          <w:szCs w:val="28"/>
        </w:rPr>
        <w:tab/>
      </w:r>
      <w:r w:rsidRPr="00AE2F22">
        <w:rPr>
          <w:rFonts w:ascii="Times New Roman" w:eastAsia="Times New Roman" w:hAnsi="Times New Roman" w:cs="Times New Roman"/>
          <w:sz w:val="28"/>
          <w:szCs w:val="28"/>
        </w:rPr>
        <w:tab/>
      </w:r>
      <w:r w:rsidRPr="00AE2F22">
        <w:rPr>
          <w:rFonts w:ascii="Times New Roman" w:eastAsia="Times New Roman" w:hAnsi="Times New Roman" w:cs="Times New Roman"/>
          <w:sz w:val="28"/>
          <w:szCs w:val="28"/>
        </w:rPr>
        <w:tab/>
      </w:r>
      <w:r w:rsidRPr="00AE2F22">
        <w:rPr>
          <w:rFonts w:ascii="Times New Roman" w:eastAsia="Times New Roman" w:hAnsi="Times New Roman" w:cs="Times New Roman"/>
          <w:sz w:val="28"/>
          <w:szCs w:val="28"/>
        </w:rPr>
        <w:tab/>
      </w:r>
      <w:r w:rsidRPr="00AE2F22">
        <w:rPr>
          <w:rFonts w:ascii="Times New Roman" w:eastAsia="Times New Roman" w:hAnsi="Times New Roman" w:cs="Times New Roman"/>
          <w:sz w:val="28"/>
          <w:szCs w:val="28"/>
        </w:rPr>
        <w:tab/>
      </w:r>
      <w:r w:rsidRPr="00AE2F22">
        <w:rPr>
          <w:rFonts w:ascii="Times New Roman" w:eastAsia="Times New Roman" w:hAnsi="Times New Roman" w:cs="Times New Roman"/>
          <w:sz w:val="28"/>
          <w:szCs w:val="28"/>
        </w:rPr>
        <w:tab/>
      </w:r>
      <w:r w:rsidRPr="00AE2F22">
        <w:rPr>
          <w:rFonts w:ascii="Times New Roman" w:eastAsia="Times New Roman" w:hAnsi="Times New Roman" w:cs="Times New Roman"/>
          <w:sz w:val="28"/>
          <w:szCs w:val="28"/>
        </w:rPr>
        <w:tab/>
      </w:r>
      <w:r w:rsidRPr="00AE2F22">
        <w:rPr>
          <w:rFonts w:ascii="Times New Roman" w:eastAsia="Times New Roman" w:hAnsi="Times New Roman" w:cs="Times New Roman"/>
          <w:b/>
          <w:sz w:val="28"/>
          <w:szCs w:val="28"/>
        </w:rPr>
        <w:t>Приложение № 2</w:t>
      </w:r>
    </w:p>
    <w:p w:rsidR="00AE2F22" w:rsidRPr="00AE2F22" w:rsidRDefault="00AE2F22" w:rsidP="00AE2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F22">
        <w:rPr>
          <w:rFonts w:ascii="Times New Roman" w:eastAsia="Times New Roman" w:hAnsi="Times New Roman" w:cs="Times New Roman"/>
          <w:b/>
          <w:sz w:val="24"/>
          <w:szCs w:val="24"/>
        </w:rPr>
        <w:t>к постановлению</w:t>
      </w:r>
    </w:p>
    <w:p w:rsidR="00AE2F22" w:rsidRPr="00AE2F22" w:rsidRDefault="00AE2F22" w:rsidP="00AE2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F22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сельского поселения </w:t>
      </w:r>
    </w:p>
    <w:p w:rsidR="00AE2F22" w:rsidRPr="00AE2F22" w:rsidRDefault="00AE2F22" w:rsidP="00AE2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E2F22">
        <w:rPr>
          <w:rFonts w:ascii="Times New Roman" w:eastAsia="Times New Roman" w:hAnsi="Times New Roman" w:cs="Times New Roman"/>
          <w:b/>
          <w:sz w:val="24"/>
          <w:szCs w:val="24"/>
        </w:rPr>
        <w:t>Талицкий</w:t>
      </w:r>
      <w:proofErr w:type="spellEnd"/>
      <w:r w:rsidRPr="00AE2F2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№ 45 от 16.05.2019</w:t>
      </w:r>
    </w:p>
    <w:p w:rsidR="00AE2F22" w:rsidRPr="00AE2F22" w:rsidRDefault="00AE2F22" w:rsidP="00AE2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F22" w:rsidRPr="00AE2F22" w:rsidRDefault="00AE2F22" w:rsidP="00AE2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AE2F22" w:rsidRPr="00AE2F22" w:rsidRDefault="00AE2F22" w:rsidP="00AE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 w:rsidRPr="00AE2F22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депутатов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сельсовет  </w:t>
      </w:r>
      <w:proofErr w:type="spellStart"/>
      <w:r w:rsidRPr="00AE2F22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AE2F22" w:rsidRPr="00AE2F22" w:rsidRDefault="00AE2F22" w:rsidP="00AE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751"/>
        <w:gridCol w:w="5583"/>
        <w:gridCol w:w="3237"/>
      </w:tblGrid>
      <w:tr w:rsidR="00AE2F22" w:rsidRPr="00AE2F22" w:rsidTr="00AE2F22">
        <w:tc>
          <w:tcPr>
            <w:tcW w:w="751" w:type="dxa"/>
          </w:tcPr>
          <w:p w:rsidR="00AE2F22" w:rsidRPr="00AE2F22" w:rsidRDefault="00AE2F22" w:rsidP="00AE2F22">
            <w:pPr>
              <w:jc w:val="center"/>
              <w:rPr>
                <w:sz w:val="28"/>
                <w:szCs w:val="28"/>
              </w:rPr>
            </w:pPr>
            <w:r w:rsidRPr="00AE2F22">
              <w:rPr>
                <w:sz w:val="28"/>
                <w:szCs w:val="28"/>
              </w:rPr>
              <w:t>№№</w:t>
            </w:r>
          </w:p>
        </w:tc>
        <w:tc>
          <w:tcPr>
            <w:tcW w:w="5583" w:type="dxa"/>
          </w:tcPr>
          <w:p w:rsidR="00AE2F22" w:rsidRPr="00AE2F22" w:rsidRDefault="00AE2F22" w:rsidP="00AE2F22">
            <w:pPr>
              <w:jc w:val="center"/>
              <w:rPr>
                <w:sz w:val="28"/>
                <w:szCs w:val="28"/>
              </w:rPr>
            </w:pPr>
            <w:r w:rsidRPr="00AE2F22">
              <w:rPr>
                <w:sz w:val="28"/>
                <w:szCs w:val="28"/>
              </w:rPr>
              <w:t xml:space="preserve">Наименование   помещения </w:t>
            </w:r>
          </w:p>
        </w:tc>
        <w:tc>
          <w:tcPr>
            <w:tcW w:w="3237" w:type="dxa"/>
          </w:tcPr>
          <w:p w:rsidR="00AE2F22" w:rsidRPr="00AE2F22" w:rsidRDefault="00AE2F22" w:rsidP="00AE2F22">
            <w:pPr>
              <w:jc w:val="center"/>
              <w:rPr>
                <w:sz w:val="28"/>
                <w:szCs w:val="28"/>
              </w:rPr>
            </w:pPr>
            <w:r w:rsidRPr="00AE2F22">
              <w:rPr>
                <w:sz w:val="28"/>
                <w:szCs w:val="28"/>
              </w:rPr>
              <w:t xml:space="preserve">Адрес местонахождения </w:t>
            </w:r>
          </w:p>
        </w:tc>
      </w:tr>
      <w:tr w:rsidR="00AE2F22" w:rsidRPr="00AE2F22" w:rsidTr="00AE2F22">
        <w:tc>
          <w:tcPr>
            <w:tcW w:w="751" w:type="dxa"/>
          </w:tcPr>
          <w:p w:rsidR="00AE2F22" w:rsidRPr="00A51D4C" w:rsidRDefault="00AE2F22" w:rsidP="00C91C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A51D4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3" w:type="dxa"/>
          </w:tcPr>
          <w:p w:rsidR="00AE2F22" w:rsidRPr="00A51D4C" w:rsidRDefault="00AE2F22" w:rsidP="00C91C06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Фойе МАУК «</w:t>
            </w:r>
            <w:proofErr w:type="spellStart"/>
            <w:r>
              <w:rPr>
                <w:sz w:val="28"/>
                <w:szCs w:val="28"/>
                <w:lang w:eastAsia="en-US"/>
              </w:rPr>
              <w:t>Талицкий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ПЦК»</w:t>
            </w:r>
          </w:p>
        </w:tc>
        <w:tc>
          <w:tcPr>
            <w:tcW w:w="3237" w:type="dxa"/>
          </w:tcPr>
          <w:p w:rsidR="00AE2F22" w:rsidRPr="00A51D4C" w:rsidRDefault="00AE2F22" w:rsidP="00C91C06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highlight w:val="yellow"/>
                <w:lang w:eastAsia="en-US"/>
              </w:rPr>
            </w:pPr>
            <w:r w:rsidRPr="00A51D4C">
              <w:rPr>
                <w:sz w:val="28"/>
                <w:szCs w:val="28"/>
                <w:lang w:eastAsia="en-US"/>
              </w:rPr>
              <w:t>39</w:t>
            </w:r>
            <w:r>
              <w:rPr>
                <w:sz w:val="28"/>
                <w:szCs w:val="28"/>
                <w:lang w:eastAsia="en-US"/>
              </w:rPr>
              <w:t xml:space="preserve">9450, с. </w:t>
            </w:r>
            <w:proofErr w:type="spellStart"/>
            <w:r>
              <w:rPr>
                <w:sz w:val="28"/>
                <w:szCs w:val="28"/>
                <w:lang w:eastAsia="en-US"/>
              </w:rPr>
              <w:t>Талицкий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Чамлык,</w:t>
            </w:r>
            <w:r w:rsidRPr="00A51D4C">
              <w:rPr>
                <w:sz w:val="28"/>
                <w:szCs w:val="28"/>
                <w:lang w:eastAsia="en-US"/>
              </w:rPr>
              <w:t xml:space="preserve"> улица </w:t>
            </w:r>
            <w:r>
              <w:rPr>
                <w:sz w:val="28"/>
                <w:szCs w:val="28"/>
                <w:lang w:eastAsia="en-US"/>
              </w:rPr>
              <w:t>Советская</w:t>
            </w:r>
            <w:r w:rsidRPr="00A51D4C">
              <w:rPr>
                <w:sz w:val="28"/>
                <w:szCs w:val="28"/>
                <w:lang w:eastAsia="en-US"/>
              </w:rPr>
              <w:t xml:space="preserve">, дом 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E2F22" w:rsidRPr="00AE2F22" w:rsidTr="00AE2F22">
        <w:tc>
          <w:tcPr>
            <w:tcW w:w="751" w:type="dxa"/>
          </w:tcPr>
          <w:p w:rsidR="00AE2F22" w:rsidRPr="00A51D4C" w:rsidRDefault="00AE2F22" w:rsidP="00C91C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A51D4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3" w:type="dxa"/>
          </w:tcPr>
          <w:p w:rsidR="00AE2F22" w:rsidRPr="00A51D4C" w:rsidRDefault="00AE2F22" w:rsidP="00C91C06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Актовый зал администрации</w:t>
            </w:r>
            <w:r>
              <w:t xml:space="preserve"> </w:t>
            </w:r>
            <w:r w:rsidRPr="00AE2F22">
              <w:rPr>
                <w:sz w:val="28"/>
                <w:szCs w:val="28"/>
                <w:lang w:eastAsia="en-US"/>
              </w:rPr>
              <w:t xml:space="preserve">сельского поселения </w:t>
            </w:r>
            <w:proofErr w:type="spellStart"/>
            <w:r w:rsidRPr="00AE2F22">
              <w:rPr>
                <w:sz w:val="28"/>
                <w:szCs w:val="28"/>
                <w:lang w:eastAsia="en-US"/>
              </w:rPr>
              <w:t>Талицкий</w:t>
            </w:r>
            <w:proofErr w:type="spellEnd"/>
            <w:r w:rsidRPr="00AE2F22">
              <w:rPr>
                <w:sz w:val="28"/>
                <w:szCs w:val="28"/>
                <w:lang w:eastAsia="en-US"/>
              </w:rPr>
              <w:t xml:space="preserve"> сельсовет  </w:t>
            </w:r>
            <w:proofErr w:type="spellStart"/>
            <w:r w:rsidRPr="00AE2F22">
              <w:rPr>
                <w:sz w:val="28"/>
                <w:szCs w:val="28"/>
                <w:lang w:eastAsia="en-US"/>
              </w:rPr>
              <w:t>Добринского</w:t>
            </w:r>
            <w:proofErr w:type="spellEnd"/>
            <w:r w:rsidRPr="00AE2F22">
              <w:rPr>
                <w:sz w:val="28"/>
                <w:szCs w:val="28"/>
                <w:lang w:eastAsia="en-US"/>
              </w:rPr>
              <w:t xml:space="preserve"> муниципального района Липецкой области</w:t>
            </w:r>
          </w:p>
        </w:tc>
        <w:tc>
          <w:tcPr>
            <w:tcW w:w="3237" w:type="dxa"/>
          </w:tcPr>
          <w:p w:rsidR="00AE2F22" w:rsidRPr="00A51D4C" w:rsidRDefault="00AE2F22" w:rsidP="00C91C06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highlight w:val="yellow"/>
                <w:lang w:eastAsia="en-US"/>
              </w:rPr>
            </w:pPr>
            <w:r w:rsidRPr="00B003B2">
              <w:rPr>
                <w:sz w:val="28"/>
                <w:szCs w:val="28"/>
                <w:lang w:eastAsia="en-US"/>
              </w:rPr>
              <w:t xml:space="preserve">399450, с. </w:t>
            </w:r>
            <w:proofErr w:type="spellStart"/>
            <w:r w:rsidRPr="00B003B2">
              <w:rPr>
                <w:sz w:val="28"/>
                <w:szCs w:val="28"/>
                <w:lang w:eastAsia="en-US"/>
              </w:rPr>
              <w:t>Талицкий</w:t>
            </w:r>
            <w:proofErr w:type="spellEnd"/>
            <w:r w:rsidRPr="00B003B2">
              <w:rPr>
                <w:sz w:val="28"/>
                <w:szCs w:val="28"/>
                <w:lang w:eastAsia="en-US"/>
              </w:rPr>
              <w:t xml:space="preserve"> Чамлык, улица Советская, дом 1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AE2F22" w:rsidRPr="00AE2F22" w:rsidTr="00AE2F22">
        <w:tc>
          <w:tcPr>
            <w:tcW w:w="751" w:type="dxa"/>
          </w:tcPr>
          <w:p w:rsidR="00AE2F22" w:rsidRPr="00AE2F22" w:rsidRDefault="00AE2F22" w:rsidP="00AE2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AE2F22" w:rsidRPr="00AE2F22" w:rsidRDefault="00AE2F22" w:rsidP="00AE2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AE2F22" w:rsidRPr="00AE2F22" w:rsidRDefault="00AE2F22" w:rsidP="00AE2F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2F22" w:rsidRPr="00AE2F22" w:rsidRDefault="00AE2F22" w:rsidP="00AE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E2F22" w:rsidRDefault="00AE2F22" w:rsidP="00AE2F22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F22" w:rsidRDefault="00AE2F22" w:rsidP="00AE2F22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F22" w:rsidRDefault="00AE2F22" w:rsidP="00AE2F22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F22" w:rsidRDefault="00AE2F22" w:rsidP="00AE2F22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F22" w:rsidRDefault="00AE2F22" w:rsidP="00AE2F22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F22" w:rsidRDefault="00AE2F22" w:rsidP="00AE2F22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F22" w:rsidRDefault="00AE2F22" w:rsidP="00AE2F22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F22" w:rsidRDefault="00AE2F22" w:rsidP="00AE2F22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F22" w:rsidRDefault="00AE2F22" w:rsidP="00AE2F22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F22" w:rsidRDefault="00AE2F22" w:rsidP="00AE2F22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F22" w:rsidRDefault="00AE2F22" w:rsidP="00AE2F22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F22" w:rsidRDefault="00AE2F22" w:rsidP="00AE2F22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F22" w:rsidRDefault="00AE2F22" w:rsidP="00AE2F22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F22" w:rsidRDefault="00AE2F22" w:rsidP="00AE2F22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F22" w:rsidRDefault="00AE2F22" w:rsidP="00AE2F22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F22" w:rsidRDefault="00AE2F22" w:rsidP="00AE2F22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F22" w:rsidRDefault="00AE2F22" w:rsidP="00AE2F22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F22" w:rsidRDefault="00AE2F22" w:rsidP="00AE2F22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F22" w:rsidRDefault="00AE2F22" w:rsidP="00AE2F22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F22" w:rsidRDefault="00AE2F22" w:rsidP="00AE2F22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F22" w:rsidRDefault="00AE2F22" w:rsidP="00AE2F22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F22" w:rsidRDefault="00AE2F22" w:rsidP="00AE2F22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F22" w:rsidRDefault="00AE2F22" w:rsidP="00AE2F22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F22" w:rsidRDefault="00AE2F22" w:rsidP="00AE2F22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F22" w:rsidRDefault="00AE2F22" w:rsidP="00AE2F22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F22" w:rsidRDefault="00AE2F22" w:rsidP="00AE2F22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№</w:t>
      </w:r>
      <w:r w:rsidRPr="00AE2F22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DF668D" w:rsidRPr="00AE2F22" w:rsidRDefault="00DF668D" w:rsidP="00DF66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F22">
        <w:rPr>
          <w:rFonts w:ascii="Times New Roman" w:eastAsia="Times New Roman" w:hAnsi="Times New Roman" w:cs="Times New Roman"/>
          <w:b/>
          <w:sz w:val="24"/>
          <w:szCs w:val="24"/>
        </w:rPr>
        <w:t>к постановлению</w:t>
      </w:r>
    </w:p>
    <w:p w:rsidR="00DF668D" w:rsidRPr="00AE2F22" w:rsidRDefault="00DF668D" w:rsidP="00DF66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F22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сельского поселения </w:t>
      </w:r>
    </w:p>
    <w:p w:rsidR="00DF668D" w:rsidRPr="00AE2F22" w:rsidRDefault="00DF668D" w:rsidP="00DF66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E2F22">
        <w:rPr>
          <w:rFonts w:ascii="Times New Roman" w:eastAsia="Times New Roman" w:hAnsi="Times New Roman" w:cs="Times New Roman"/>
          <w:b/>
          <w:sz w:val="24"/>
          <w:szCs w:val="24"/>
        </w:rPr>
        <w:t>Талицкий</w:t>
      </w:r>
      <w:proofErr w:type="spellEnd"/>
      <w:r w:rsidRPr="00AE2F2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№ 45 от 16.05.2019</w:t>
      </w:r>
    </w:p>
    <w:p w:rsidR="00DF668D" w:rsidRPr="00AE2F22" w:rsidRDefault="00DF668D" w:rsidP="00AE2F22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F22" w:rsidRPr="00AE2F22" w:rsidRDefault="00AE2F22" w:rsidP="00AE2F22">
      <w:pPr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8"/>
        </w:rPr>
      </w:pPr>
    </w:p>
    <w:p w:rsidR="00AE2F22" w:rsidRPr="00AE2F22" w:rsidRDefault="00AE2F22" w:rsidP="00AE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>Перечень специально отведенных мест</w:t>
      </w:r>
    </w:p>
    <w:p w:rsidR="00AE2F22" w:rsidRPr="00AE2F22" w:rsidRDefault="00AE2F22" w:rsidP="00AE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 w:rsidRPr="00AE2F22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депутатов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AE2F22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AE2F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AE2F22" w:rsidRPr="00AE2F22" w:rsidRDefault="00AE2F22" w:rsidP="00AE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751"/>
        <w:gridCol w:w="5583"/>
        <w:gridCol w:w="3237"/>
      </w:tblGrid>
      <w:tr w:rsidR="00AE2F22" w:rsidRPr="00AE2F22" w:rsidTr="00AE2F22">
        <w:tc>
          <w:tcPr>
            <w:tcW w:w="751" w:type="dxa"/>
          </w:tcPr>
          <w:p w:rsidR="00AE2F22" w:rsidRPr="00AE2F22" w:rsidRDefault="00AE2F22" w:rsidP="00AE2F22">
            <w:pPr>
              <w:jc w:val="center"/>
              <w:rPr>
                <w:sz w:val="28"/>
                <w:szCs w:val="28"/>
              </w:rPr>
            </w:pPr>
            <w:r w:rsidRPr="00AE2F22">
              <w:rPr>
                <w:sz w:val="28"/>
                <w:szCs w:val="28"/>
              </w:rPr>
              <w:t>№№</w:t>
            </w:r>
          </w:p>
        </w:tc>
        <w:tc>
          <w:tcPr>
            <w:tcW w:w="5583" w:type="dxa"/>
          </w:tcPr>
          <w:p w:rsidR="00AE2F22" w:rsidRPr="00AE2F22" w:rsidRDefault="00AE2F22" w:rsidP="00AE2F22">
            <w:pPr>
              <w:jc w:val="center"/>
              <w:rPr>
                <w:sz w:val="28"/>
                <w:szCs w:val="28"/>
              </w:rPr>
            </w:pPr>
            <w:r w:rsidRPr="00AE2F22">
              <w:rPr>
                <w:sz w:val="28"/>
                <w:szCs w:val="28"/>
              </w:rPr>
              <w:t xml:space="preserve">Наименование   специально отведенного места </w:t>
            </w:r>
          </w:p>
        </w:tc>
        <w:tc>
          <w:tcPr>
            <w:tcW w:w="3237" w:type="dxa"/>
          </w:tcPr>
          <w:p w:rsidR="00AE2F22" w:rsidRPr="00AE2F22" w:rsidRDefault="00AE2F22" w:rsidP="00AE2F22">
            <w:pPr>
              <w:jc w:val="center"/>
              <w:rPr>
                <w:sz w:val="28"/>
                <w:szCs w:val="28"/>
              </w:rPr>
            </w:pPr>
            <w:r w:rsidRPr="00AE2F22">
              <w:rPr>
                <w:sz w:val="28"/>
                <w:szCs w:val="28"/>
              </w:rPr>
              <w:t xml:space="preserve">Адрес местонахождения </w:t>
            </w:r>
          </w:p>
        </w:tc>
      </w:tr>
      <w:tr w:rsidR="00AE2F22" w:rsidRPr="00AE2F22" w:rsidTr="00AE2F22">
        <w:tc>
          <w:tcPr>
            <w:tcW w:w="751" w:type="dxa"/>
          </w:tcPr>
          <w:p w:rsidR="00AE2F22" w:rsidRPr="00A51D4C" w:rsidRDefault="00AE2F22" w:rsidP="00C91C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A51D4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3" w:type="dxa"/>
          </w:tcPr>
          <w:p w:rsidR="00AE2F22" w:rsidRPr="00A51D4C" w:rsidRDefault="00AE2F22" w:rsidP="00C91C06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highlight w:val="yellow"/>
                <w:lang w:eastAsia="en-US"/>
              </w:rPr>
            </w:pPr>
            <w:r w:rsidRPr="00A51D4C">
              <w:rPr>
                <w:sz w:val="28"/>
                <w:szCs w:val="28"/>
                <w:lang w:eastAsia="en-US"/>
              </w:rPr>
              <w:t>Территория</w:t>
            </w:r>
            <w:r>
              <w:rPr>
                <w:sz w:val="28"/>
                <w:szCs w:val="28"/>
                <w:lang w:eastAsia="en-US"/>
              </w:rPr>
              <w:t xml:space="preserve"> МАУК «</w:t>
            </w:r>
            <w:proofErr w:type="spellStart"/>
            <w:r>
              <w:rPr>
                <w:sz w:val="28"/>
                <w:szCs w:val="28"/>
                <w:lang w:eastAsia="en-US"/>
              </w:rPr>
              <w:t>Талицкий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ПЦК»</w:t>
            </w:r>
          </w:p>
        </w:tc>
        <w:tc>
          <w:tcPr>
            <w:tcW w:w="3237" w:type="dxa"/>
          </w:tcPr>
          <w:p w:rsidR="00AE2F22" w:rsidRPr="00A51D4C" w:rsidRDefault="00AE2F22" w:rsidP="00C91C06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highlight w:val="yellow"/>
                <w:lang w:eastAsia="en-US"/>
              </w:rPr>
            </w:pPr>
            <w:r w:rsidRPr="00A51D4C">
              <w:rPr>
                <w:sz w:val="28"/>
                <w:szCs w:val="28"/>
                <w:lang w:eastAsia="en-US"/>
              </w:rPr>
              <w:t>39</w:t>
            </w:r>
            <w:r>
              <w:rPr>
                <w:sz w:val="28"/>
                <w:szCs w:val="28"/>
                <w:lang w:eastAsia="en-US"/>
              </w:rPr>
              <w:t xml:space="preserve">9450, с. </w:t>
            </w:r>
            <w:proofErr w:type="spellStart"/>
            <w:r>
              <w:rPr>
                <w:sz w:val="28"/>
                <w:szCs w:val="28"/>
                <w:lang w:eastAsia="en-US"/>
              </w:rPr>
              <w:t>Талицкий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Чамлык,</w:t>
            </w:r>
            <w:r w:rsidRPr="00A51D4C">
              <w:rPr>
                <w:sz w:val="28"/>
                <w:szCs w:val="28"/>
                <w:lang w:eastAsia="en-US"/>
              </w:rPr>
              <w:t xml:space="preserve"> улица </w:t>
            </w:r>
            <w:r>
              <w:rPr>
                <w:sz w:val="28"/>
                <w:szCs w:val="28"/>
                <w:lang w:eastAsia="en-US"/>
              </w:rPr>
              <w:t>Советская</w:t>
            </w:r>
            <w:r w:rsidRPr="00A51D4C">
              <w:rPr>
                <w:sz w:val="28"/>
                <w:szCs w:val="28"/>
                <w:lang w:eastAsia="en-US"/>
              </w:rPr>
              <w:t xml:space="preserve">, дом 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E2F22" w:rsidRPr="00AE2F22" w:rsidTr="00AE2F22">
        <w:tc>
          <w:tcPr>
            <w:tcW w:w="751" w:type="dxa"/>
          </w:tcPr>
          <w:p w:rsidR="00AE2F22" w:rsidRPr="00A51D4C" w:rsidRDefault="00AE2F22" w:rsidP="00C91C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A51D4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3" w:type="dxa"/>
          </w:tcPr>
          <w:p w:rsidR="00AE2F22" w:rsidRDefault="00AE2F22" w:rsidP="00C91C06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</w:rPr>
            </w:pPr>
            <w:r w:rsidRPr="00A51D4C">
              <w:rPr>
                <w:sz w:val="28"/>
                <w:szCs w:val="28"/>
                <w:lang w:eastAsia="en-US"/>
              </w:rPr>
              <w:t>Территория</w:t>
            </w:r>
            <w:r>
              <w:t xml:space="preserve"> </w:t>
            </w:r>
            <w:r w:rsidRPr="00B003B2">
              <w:rPr>
                <w:sz w:val="28"/>
                <w:szCs w:val="28"/>
              </w:rPr>
              <w:t>администрации</w:t>
            </w:r>
          </w:p>
          <w:p w:rsidR="00AE2F22" w:rsidRPr="00B003B2" w:rsidRDefault="00AE2F22" w:rsidP="00C91C06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B003B2">
              <w:rPr>
                <w:sz w:val="28"/>
                <w:szCs w:val="28"/>
              </w:rPr>
              <w:t xml:space="preserve"> </w:t>
            </w:r>
            <w:r w:rsidRPr="00B003B2">
              <w:rPr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AE2F22" w:rsidRPr="00B003B2" w:rsidRDefault="00AE2F22" w:rsidP="00C91C06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B003B2">
              <w:rPr>
                <w:sz w:val="28"/>
                <w:szCs w:val="28"/>
                <w:lang w:eastAsia="en-US"/>
              </w:rPr>
              <w:t>Талицкий</w:t>
            </w:r>
            <w:proofErr w:type="spellEnd"/>
            <w:r w:rsidRPr="00B003B2">
              <w:rPr>
                <w:sz w:val="28"/>
                <w:szCs w:val="28"/>
                <w:lang w:eastAsia="en-US"/>
              </w:rPr>
              <w:t xml:space="preserve"> сельсовет </w:t>
            </w:r>
          </w:p>
          <w:p w:rsidR="00AE2F22" w:rsidRPr="00A51D4C" w:rsidRDefault="00AE2F22" w:rsidP="00C91C06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B003B2">
              <w:rPr>
                <w:sz w:val="28"/>
                <w:szCs w:val="28"/>
                <w:lang w:eastAsia="en-US"/>
              </w:rPr>
              <w:t>Добринского</w:t>
            </w:r>
            <w:proofErr w:type="spellEnd"/>
            <w:r w:rsidRPr="00B003B2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  <w:tc>
          <w:tcPr>
            <w:tcW w:w="3237" w:type="dxa"/>
          </w:tcPr>
          <w:p w:rsidR="00AE2F22" w:rsidRPr="00A51D4C" w:rsidRDefault="00AE2F22" w:rsidP="00C91C06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highlight w:val="yellow"/>
                <w:lang w:eastAsia="en-US"/>
              </w:rPr>
            </w:pPr>
            <w:r w:rsidRPr="00B003B2">
              <w:rPr>
                <w:sz w:val="28"/>
                <w:szCs w:val="28"/>
                <w:lang w:eastAsia="en-US"/>
              </w:rPr>
              <w:t xml:space="preserve">399450, с. </w:t>
            </w:r>
            <w:proofErr w:type="spellStart"/>
            <w:r w:rsidRPr="00B003B2">
              <w:rPr>
                <w:sz w:val="28"/>
                <w:szCs w:val="28"/>
                <w:lang w:eastAsia="en-US"/>
              </w:rPr>
              <w:t>Талицкий</w:t>
            </w:r>
            <w:proofErr w:type="spellEnd"/>
            <w:r w:rsidRPr="00B003B2">
              <w:rPr>
                <w:sz w:val="28"/>
                <w:szCs w:val="28"/>
                <w:lang w:eastAsia="en-US"/>
              </w:rPr>
              <w:t xml:space="preserve"> Чамлык, улица Советская, дом 1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</w:tbl>
    <w:p w:rsidR="00AE2F22" w:rsidRPr="00AE2F22" w:rsidRDefault="00AE2F22" w:rsidP="00AE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21B7" w:rsidRPr="00DF791B" w:rsidRDefault="00C621B7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375C5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602C9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318CE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73271"/>
    <w:rsid w:val="00180080"/>
    <w:rsid w:val="001C6A13"/>
    <w:rsid w:val="001F7348"/>
    <w:rsid w:val="00346E7C"/>
    <w:rsid w:val="003C7D62"/>
    <w:rsid w:val="004167CF"/>
    <w:rsid w:val="00422084"/>
    <w:rsid w:val="00423B54"/>
    <w:rsid w:val="00462367"/>
    <w:rsid w:val="00476065"/>
    <w:rsid w:val="004959E8"/>
    <w:rsid w:val="00497815"/>
    <w:rsid w:val="004A1159"/>
    <w:rsid w:val="005059D3"/>
    <w:rsid w:val="00513819"/>
    <w:rsid w:val="00516128"/>
    <w:rsid w:val="0052519C"/>
    <w:rsid w:val="00536D09"/>
    <w:rsid w:val="005A6774"/>
    <w:rsid w:val="005B4F3A"/>
    <w:rsid w:val="0061540B"/>
    <w:rsid w:val="00621AAE"/>
    <w:rsid w:val="00636EC2"/>
    <w:rsid w:val="00637D42"/>
    <w:rsid w:val="00652543"/>
    <w:rsid w:val="00671A49"/>
    <w:rsid w:val="006942DF"/>
    <w:rsid w:val="006C4076"/>
    <w:rsid w:val="00766547"/>
    <w:rsid w:val="007A33E3"/>
    <w:rsid w:val="007C11AC"/>
    <w:rsid w:val="007E419A"/>
    <w:rsid w:val="008048DF"/>
    <w:rsid w:val="008468C7"/>
    <w:rsid w:val="0085139F"/>
    <w:rsid w:val="00853F1A"/>
    <w:rsid w:val="00862FCE"/>
    <w:rsid w:val="008F2F6A"/>
    <w:rsid w:val="0092225A"/>
    <w:rsid w:val="0092499D"/>
    <w:rsid w:val="0095334B"/>
    <w:rsid w:val="00956A6D"/>
    <w:rsid w:val="009750C1"/>
    <w:rsid w:val="00A56CB9"/>
    <w:rsid w:val="00AD2FD2"/>
    <w:rsid w:val="00AE2F22"/>
    <w:rsid w:val="00BB01C6"/>
    <w:rsid w:val="00C134B5"/>
    <w:rsid w:val="00C217E3"/>
    <w:rsid w:val="00C33D1A"/>
    <w:rsid w:val="00C4380E"/>
    <w:rsid w:val="00C621B7"/>
    <w:rsid w:val="00C83586"/>
    <w:rsid w:val="00CA2DB6"/>
    <w:rsid w:val="00CB628F"/>
    <w:rsid w:val="00D2592B"/>
    <w:rsid w:val="00D418E9"/>
    <w:rsid w:val="00D435FC"/>
    <w:rsid w:val="00D635C0"/>
    <w:rsid w:val="00D9144E"/>
    <w:rsid w:val="00DF668D"/>
    <w:rsid w:val="00DF791B"/>
    <w:rsid w:val="00E05635"/>
    <w:rsid w:val="00E24589"/>
    <w:rsid w:val="00E3172B"/>
    <w:rsid w:val="00E37F9B"/>
    <w:rsid w:val="00EA337A"/>
    <w:rsid w:val="00EB3238"/>
    <w:rsid w:val="00EE2E98"/>
    <w:rsid w:val="00F41E08"/>
    <w:rsid w:val="00F52C81"/>
    <w:rsid w:val="00F65DAB"/>
    <w:rsid w:val="00FC4E81"/>
    <w:rsid w:val="00FC7061"/>
    <w:rsid w:val="00FD0701"/>
    <w:rsid w:val="00FD5F0E"/>
    <w:rsid w:val="00F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  <w:style w:type="table" w:styleId="a6">
    <w:name w:val="Table Grid"/>
    <w:basedOn w:val="a1"/>
    <w:rsid w:val="00AE2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  <w:style w:type="table" w:styleId="a6">
    <w:name w:val="Table Grid"/>
    <w:basedOn w:val="a1"/>
    <w:rsid w:val="00AE2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6001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A70EDA55ACAB738CBC5A0A59FD95CA140146581EAFB8344AE94F8208208026A4AFEB37B2B301CCC1A62601D194597B2796DA3830L8R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A70EDA55ACAB738CBC5A0A59FD95CA140146581EAFB8344AE94F8208208026A4AFEB37B2B301CCC1A62601D194597B2796DA3830L8R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user</cp:lastModifiedBy>
  <cp:revision>2</cp:revision>
  <cp:lastPrinted>2019-05-15T05:52:00Z</cp:lastPrinted>
  <dcterms:created xsi:type="dcterms:W3CDTF">2019-05-20T03:32:00Z</dcterms:created>
  <dcterms:modified xsi:type="dcterms:W3CDTF">2019-05-20T03:32:00Z</dcterms:modified>
</cp:coreProperties>
</file>