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F41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231721" w:rsidRPr="00231721" w:rsidRDefault="00231721" w:rsidP="0023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721">
        <w:rPr>
          <w:rFonts w:ascii="Times New Roman" w:eastAsia="Times New Roman" w:hAnsi="Times New Roman" w:cs="Times New Roman"/>
          <w:b/>
          <w:sz w:val="28"/>
          <w:szCs w:val="28"/>
        </w:rPr>
        <w:t>О постановке на учёт граждан в качестве</w:t>
      </w:r>
    </w:p>
    <w:p w:rsidR="00231721" w:rsidRPr="00231721" w:rsidRDefault="00231721" w:rsidP="0023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72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231721">
        <w:rPr>
          <w:rFonts w:ascii="Times New Roman" w:eastAsia="Times New Roman" w:hAnsi="Times New Roman" w:cs="Times New Roman"/>
          <w:b/>
          <w:sz w:val="28"/>
          <w:szCs w:val="28"/>
        </w:rPr>
        <w:t>нуждающихся</w:t>
      </w:r>
      <w:proofErr w:type="gramEnd"/>
      <w:r w:rsidRPr="00231721">
        <w:rPr>
          <w:rFonts w:ascii="Times New Roman" w:eastAsia="Times New Roman" w:hAnsi="Times New Roman" w:cs="Times New Roman"/>
          <w:b/>
          <w:sz w:val="28"/>
          <w:szCs w:val="28"/>
        </w:rPr>
        <w:t xml:space="preserve"> в жилом помещении</w:t>
      </w:r>
    </w:p>
    <w:p w:rsidR="00231721" w:rsidRPr="00231721" w:rsidRDefault="00231721" w:rsidP="0023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721" w:rsidRPr="00231721" w:rsidRDefault="00231721" w:rsidP="0023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7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231721">
        <w:rPr>
          <w:rFonts w:ascii="Times New Roman" w:eastAsia="Times New Roman" w:hAnsi="Times New Roman" w:cs="Times New Roman"/>
          <w:sz w:val="28"/>
          <w:szCs w:val="28"/>
        </w:rPr>
        <w:t>В соответствии с ч.1, ст. 51 Жилищного кодекса Российской Федерации, ст.15  Федерального Закона № 5 – ФЗ  от 12.01.1995 г.  «</w:t>
      </w:r>
      <w:r w:rsidR="003417CE">
        <w:rPr>
          <w:rFonts w:ascii="Times New Roman" w:eastAsia="Times New Roman" w:hAnsi="Times New Roman" w:cs="Times New Roman"/>
          <w:sz w:val="28"/>
          <w:szCs w:val="28"/>
        </w:rPr>
        <w:t>О ветеранах»</w:t>
      </w:r>
      <w:r w:rsidRPr="00231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1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7CE" w:rsidRPr="00DF791B">
        <w:rPr>
          <w:rFonts w:ascii="Times New Roman" w:hAnsi="Times New Roman" w:cs="Times New Roman"/>
          <w:sz w:val="28"/>
          <w:szCs w:val="28"/>
        </w:rPr>
        <w:t>Федеральным Законом № 131 – ФЗ от 06.10.2003г. «Об  общих принципах организации местного самоуправления в Российской Федерации»,</w:t>
      </w:r>
      <w:r w:rsidR="003417CE">
        <w:rPr>
          <w:rFonts w:ascii="Times New Roman" w:hAnsi="Times New Roman" w:cs="Times New Roman"/>
          <w:sz w:val="28"/>
          <w:szCs w:val="28"/>
        </w:rPr>
        <w:t xml:space="preserve"> </w:t>
      </w:r>
      <w:r w:rsidR="003417CE" w:rsidRPr="00DF791B">
        <w:rPr>
          <w:rFonts w:ascii="Times New Roman" w:hAnsi="Times New Roman" w:cs="Times New Roman"/>
          <w:sz w:val="28"/>
          <w:szCs w:val="28"/>
        </w:rPr>
        <w:t xml:space="preserve">  Уставом администрации  сельского поселения </w:t>
      </w:r>
      <w:proofErr w:type="spellStart"/>
      <w:r w:rsidR="003417CE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417CE" w:rsidRPr="00DF791B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3417CE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417CE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31721" w:rsidRPr="00231721" w:rsidRDefault="00231721" w:rsidP="0023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721" w:rsidRPr="00231721" w:rsidRDefault="00231721" w:rsidP="0023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7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231721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Pr="00231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1721">
        <w:rPr>
          <w:rFonts w:ascii="Times New Roman" w:eastAsia="Times New Roman" w:hAnsi="Times New Roman" w:cs="Times New Roman"/>
          <w:sz w:val="28"/>
          <w:szCs w:val="28"/>
        </w:rPr>
        <w:t xml:space="preserve">Поставить,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вдову </w:t>
      </w:r>
      <w:r w:rsidRPr="00231721">
        <w:rPr>
          <w:rFonts w:ascii="Times New Roman" w:eastAsia="Times New Roman" w:hAnsi="Times New Roman" w:cs="Times New Roman"/>
          <w:sz w:val="28"/>
          <w:szCs w:val="28"/>
        </w:rPr>
        <w:t>участника 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Дедяева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Васильевича</w:t>
      </w:r>
      <w:r w:rsidRPr="002317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Дедяеву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Марию Викторовну</w:t>
      </w:r>
      <w:r w:rsidRPr="0023172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31721">
        <w:rPr>
          <w:rFonts w:ascii="Times New Roman" w:eastAsia="Times New Roman" w:hAnsi="Times New Roman" w:cs="Times New Roman"/>
          <w:sz w:val="28"/>
          <w:szCs w:val="28"/>
        </w:rPr>
        <w:t>на учёт  граждан, в соответствии с ч. 1, ст. 51 Жилищного кодекса Российской Федерации, так как, исходя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общей жилой площади дома – 42,3</w:t>
      </w:r>
      <w:r w:rsidRPr="00231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172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31721">
        <w:rPr>
          <w:rFonts w:ascii="Times New Roman" w:eastAsia="Times New Roman" w:hAnsi="Times New Roman" w:cs="Times New Roman"/>
          <w:sz w:val="28"/>
          <w:szCs w:val="28"/>
        </w:rPr>
        <w:t xml:space="preserve">.,  на одного члена  семьи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Дедяевой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М.В.</w:t>
      </w:r>
      <w:r w:rsidRPr="00231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приходится по 14,1</w:t>
      </w:r>
      <w:r w:rsidRPr="00231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172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31721">
        <w:rPr>
          <w:rFonts w:ascii="Times New Roman" w:eastAsia="Times New Roman" w:hAnsi="Times New Roman" w:cs="Times New Roman"/>
          <w:sz w:val="28"/>
          <w:szCs w:val="28"/>
        </w:rPr>
        <w:t>., что не соответствует учётной норме,  установленной постановлением главы администрации сельского поселения</w:t>
      </w:r>
      <w:proofErr w:type="gramEnd"/>
      <w:r w:rsidRPr="00231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231721">
        <w:rPr>
          <w:rFonts w:ascii="Times New Roman" w:eastAsia="Times New Roman" w:hAnsi="Times New Roman" w:cs="Times New Roman"/>
          <w:sz w:val="28"/>
          <w:szCs w:val="28"/>
        </w:rPr>
        <w:t xml:space="preserve"> сельсовет « Об установлении учётной нормы и нормы представления площади жилого помещения по договору социального найма», согласно которому,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231721">
        <w:rPr>
          <w:rFonts w:ascii="Times New Roman" w:eastAsia="Times New Roman" w:hAnsi="Times New Roman" w:cs="Times New Roman"/>
          <w:sz w:val="28"/>
          <w:szCs w:val="28"/>
        </w:rPr>
        <w:t xml:space="preserve"> сельсовет, установлена учётная норма площади жилого помещения, для принятия граждан на учёт, в качестве нуждающихся в жилых помещениях,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231721">
        <w:rPr>
          <w:rFonts w:ascii="Times New Roman" w:eastAsia="Times New Roman" w:hAnsi="Times New Roman" w:cs="Times New Roman"/>
          <w:sz w:val="28"/>
          <w:szCs w:val="28"/>
        </w:rPr>
        <w:t xml:space="preserve">менее 15 </w:t>
      </w:r>
      <w:proofErr w:type="spellStart"/>
      <w:r w:rsidRPr="0023172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31721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231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1721">
        <w:rPr>
          <w:rFonts w:ascii="Times New Roman" w:eastAsia="Times New Roman" w:hAnsi="Times New Roman" w:cs="Times New Roman"/>
          <w:sz w:val="28"/>
          <w:szCs w:val="28"/>
        </w:rPr>
        <w:t>общей площади жилья, приходящийся на одного человека.</w:t>
      </w:r>
      <w:proofErr w:type="gramEnd"/>
    </w:p>
    <w:p w:rsidR="00231721" w:rsidRPr="00231721" w:rsidRDefault="00231721" w:rsidP="0023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223CC" w:rsidRDefault="004223CC" w:rsidP="006E1237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И.В.Мочалов</w:t>
      </w:r>
      <w:proofErr w:type="spellEnd"/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27273"/>
    <w:rsid w:val="00231721"/>
    <w:rsid w:val="00236148"/>
    <w:rsid w:val="003417CE"/>
    <w:rsid w:val="00346E7C"/>
    <w:rsid w:val="003A3D8B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6195B"/>
    <w:rsid w:val="006942DF"/>
    <w:rsid w:val="006E1237"/>
    <w:rsid w:val="00751800"/>
    <w:rsid w:val="00766547"/>
    <w:rsid w:val="007A33E3"/>
    <w:rsid w:val="007C11AC"/>
    <w:rsid w:val="007C6EBA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B01C6"/>
    <w:rsid w:val="00BB604E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47AC8"/>
    <w:rsid w:val="00E97C01"/>
    <w:rsid w:val="00EB3238"/>
    <w:rsid w:val="00EE2E98"/>
    <w:rsid w:val="00F4106A"/>
    <w:rsid w:val="00F41E08"/>
    <w:rsid w:val="00F52C81"/>
    <w:rsid w:val="00F65DAB"/>
    <w:rsid w:val="00F9056E"/>
    <w:rsid w:val="00F96A56"/>
    <w:rsid w:val="00FC7061"/>
    <w:rsid w:val="00FC7BBB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2017-05-17T06:48:00Z</cp:lastPrinted>
  <dcterms:created xsi:type="dcterms:W3CDTF">2017-05-17T06:49:00Z</dcterms:created>
  <dcterms:modified xsi:type="dcterms:W3CDTF">2017-05-17T06:49:00Z</dcterms:modified>
</cp:coreProperties>
</file>