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14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1B5B19" w:rsidRPr="001B5B19" w:rsidRDefault="001B5B19" w:rsidP="001B5B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B19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042086">
        <w:rPr>
          <w:rFonts w:ascii="Times New Roman" w:hAnsi="Times New Roman" w:cs="Times New Roman"/>
          <w:sz w:val="28"/>
          <w:szCs w:val="28"/>
        </w:rPr>
        <w:t>жилому дому</w:t>
      </w:r>
      <w:bookmarkStart w:id="0" w:name="_GoBack"/>
      <w:bookmarkEnd w:id="0"/>
      <w:r w:rsidRPr="001B5B19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314373">
        <w:rPr>
          <w:rFonts w:ascii="Times New Roman" w:hAnsi="Times New Roman" w:cs="Times New Roman"/>
          <w:sz w:val="28"/>
          <w:szCs w:val="28"/>
        </w:rPr>
        <w:t>48:04:1040142:17</w:t>
      </w:r>
      <w:r w:rsidRPr="001B5B19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1B5B1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1B5B19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1B5B1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B5B19">
        <w:rPr>
          <w:rFonts w:ascii="Times New Roman" w:hAnsi="Times New Roman" w:cs="Times New Roman"/>
          <w:sz w:val="28"/>
          <w:szCs w:val="28"/>
        </w:rPr>
        <w:t xml:space="preserve"> сельсовет, с.  Чамлык-Никольское, ул.</w:t>
      </w:r>
      <w:r>
        <w:rPr>
          <w:rFonts w:ascii="Times New Roman" w:hAnsi="Times New Roman" w:cs="Times New Roman"/>
          <w:sz w:val="28"/>
          <w:szCs w:val="28"/>
        </w:rPr>
        <w:t xml:space="preserve"> Дубровка,  </w:t>
      </w:r>
      <w:r w:rsidR="00314373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1B5B19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42086"/>
    <w:rsid w:val="000F46CA"/>
    <w:rsid w:val="001008C5"/>
    <w:rsid w:val="001166FB"/>
    <w:rsid w:val="00147628"/>
    <w:rsid w:val="001525EC"/>
    <w:rsid w:val="001B5B19"/>
    <w:rsid w:val="00314373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2017-04-26T05:01:00Z</cp:lastPrinted>
  <dcterms:created xsi:type="dcterms:W3CDTF">2017-04-26T05:01:00Z</dcterms:created>
  <dcterms:modified xsi:type="dcterms:W3CDTF">2017-04-26T05:02:00Z</dcterms:modified>
</cp:coreProperties>
</file>