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C32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7F2D39">
        <w:rPr>
          <w:rFonts w:ascii="Times New Roman" w:hAnsi="Times New Roman" w:cs="Times New Roman"/>
          <w:sz w:val="28"/>
          <w:szCs w:val="28"/>
        </w:rPr>
        <w:t>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7F2D39">
        <w:rPr>
          <w:rFonts w:ascii="Times New Roman" w:hAnsi="Times New Roman" w:cs="Times New Roman"/>
          <w:sz w:val="28"/>
          <w:szCs w:val="28"/>
        </w:rPr>
        <w:t>69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C322CE">
        <w:rPr>
          <w:rFonts w:ascii="Times New Roman" w:hAnsi="Times New Roman" w:cs="Times New Roman"/>
          <w:sz w:val="28"/>
          <w:szCs w:val="28"/>
        </w:rPr>
        <w:t xml:space="preserve">жилому дому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C322CE">
        <w:rPr>
          <w:rFonts w:ascii="Times New Roman" w:hAnsi="Times New Roman" w:cs="Times New Roman"/>
          <w:sz w:val="28"/>
          <w:szCs w:val="28"/>
        </w:rPr>
        <w:t>10</w:t>
      </w:r>
      <w:r w:rsidR="007F2D39">
        <w:rPr>
          <w:rFonts w:ascii="Times New Roman" w:hAnsi="Times New Roman" w:cs="Times New Roman"/>
          <w:sz w:val="28"/>
          <w:szCs w:val="28"/>
        </w:rPr>
        <w:t>20104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7F2D39">
        <w:rPr>
          <w:rFonts w:ascii="Times New Roman" w:hAnsi="Times New Roman" w:cs="Times New Roman"/>
          <w:sz w:val="28"/>
          <w:szCs w:val="28"/>
        </w:rPr>
        <w:t>20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F2D3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F2D39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7F2D39">
        <w:rPr>
          <w:rFonts w:ascii="Times New Roman" w:hAnsi="Times New Roman" w:cs="Times New Roman"/>
          <w:sz w:val="28"/>
          <w:szCs w:val="28"/>
        </w:rPr>
        <w:t>Московская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7F2D39">
        <w:rPr>
          <w:rFonts w:ascii="Times New Roman" w:hAnsi="Times New Roman" w:cs="Times New Roman"/>
          <w:sz w:val="28"/>
          <w:szCs w:val="28"/>
        </w:rPr>
        <w:t>4</w:t>
      </w:r>
      <w:r w:rsidR="00723585">
        <w:rPr>
          <w:rFonts w:ascii="Times New Roman" w:hAnsi="Times New Roman" w:cs="Times New Roman"/>
          <w:sz w:val="28"/>
          <w:szCs w:val="28"/>
        </w:rPr>
        <w:t>3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C322CE" w:rsidRDefault="00C322CE" w:rsidP="007F2D39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земельному участку</w:t>
      </w:r>
      <w:r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7F2D39">
        <w:rPr>
          <w:rFonts w:ascii="Times New Roman" w:hAnsi="Times New Roman" w:cs="Times New Roman"/>
          <w:sz w:val="28"/>
          <w:szCs w:val="28"/>
        </w:rPr>
        <w:t>адастровым номером 48:04:1020104:12</w:t>
      </w:r>
      <w:r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95334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F2D39" w:rsidRPr="007F2D3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F2D39" w:rsidRPr="007F2D39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  <w:r w:rsidR="007F2D39" w:rsidRPr="007F2D39">
        <w:rPr>
          <w:rFonts w:ascii="Times New Roman" w:hAnsi="Times New Roman" w:cs="Times New Roman"/>
          <w:sz w:val="28"/>
          <w:szCs w:val="28"/>
        </w:rPr>
        <w:t>, ул. Московская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 </w:t>
      </w:r>
      <w:r w:rsidR="007F2D3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7F2D39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2017-05-03T05:54:00Z</cp:lastPrinted>
  <dcterms:created xsi:type="dcterms:W3CDTF">2017-05-03T05:55:00Z</dcterms:created>
  <dcterms:modified xsi:type="dcterms:W3CDTF">2017-05-03T05:55:00Z</dcterms:modified>
</cp:coreProperties>
</file>