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7C11A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-100554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0D7EAE" w:rsidRDefault="000D7EAE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0D7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8171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0D7EAE">
        <w:rPr>
          <w:rFonts w:ascii="Times New Roman" w:hAnsi="Times New Roman" w:cs="Times New Roman"/>
          <w:sz w:val="28"/>
          <w:szCs w:val="28"/>
        </w:rPr>
        <w:t>10</w:t>
      </w: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«О продаже муниципального имущества»</w:t>
      </w:r>
    </w:p>
    <w:p w:rsid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 </w:t>
      </w:r>
      <w:proofErr w:type="gramStart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Прогнозным планом (программой</w:t>
      </w:r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) приватизации муниципального имущества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сельсовет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Добринского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района на 2017 год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Талицкий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района № 67-рс от 17.01.2017г.</w:t>
      </w:r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руководствуясь Федеральным Законом от 21.12.2001 года № 178-ФЗ «О приватизации государственного и муниципального имущества», Федеральным Законом от 26.07.2006г. № 135-ФЗ « О защите конкуренции», Положением «О порядке приватизации</w:t>
      </w:r>
      <w:proofErr w:type="gramEnd"/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муниципального имущества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сельсовет», утвержденного решением 30 сессии районного Совета депутатов </w:t>
      </w:r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24.06.2009 года № 104-рс, Уставом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Талицкого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сельсовета, учитывая мнение постоянных комиссий,</w:t>
      </w:r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администрация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сельсовет </w:t>
      </w:r>
      <w:proofErr w:type="spellStart"/>
      <w:r w:rsidRP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Добринского</w:t>
      </w:r>
      <w:proofErr w:type="spellEnd"/>
      <w:r w:rsidRPr="000D7EA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района Липецкой области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before="317" w:after="0" w:line="322" w:lineRule="exact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Постановляет:</w:t>
      </w:r>
    </w:p>
    <w:p w:rsidR="000D7EAE" w:rsidRPr="000D7EAE" w:rsidRDefault="000D7EAE" w:rsidP="000D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EAE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0D7EAE">
        <w:rPr>
          <w:rFonts w:ascii="Times New Roman" w:eastAsia="Times New Roman" w:hAnsi="Times New Roman" w:cs="Times New Roman"/>
          <w:spacing w:val="3"/>
          <w:sz w:val="24"/>
          <w:szCs w:val="24"/>
        </w:rPr>
        <w:t>редложить к продаже на аукционе муниципальное имущество:</w:t>
      </w:r>
    </w:p>
    <w:p w:rsidR="000D7EAE" w:rsidRPr="000D7EAE" w:rsidRDefault="000D7EAE" w:rsidP="000D7EAE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Здание омшаника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:</w:t>
      </w:r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назначение: нежилое,</w:t>
      </w:r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общей площадью 136,8 </w:t>
      </w:r>
      <w:proofErr w:type="spellStart"/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>кв.м</w:t>
      </w:r>
      <w:proofErr w:type="spellEnd"/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>.</w:t>
      </w:r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>, инвентарный номер: 1332н/18, литер: А</w:t>
      </w:r>
      <w:proofErr w:type="gramStart"/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>,П</w:t>
      </w:r>
      <w:proofErr w:type="gramEnd"/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>/</w:t>
      </w:r>
      <w:proofErr w:type="spellStart"/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>А,а</w:t>
      </w:r>
      <w:proofErr w:type="spellEnd"/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, этажность: 1, </w:t>
      </w:r>
      <w:r w:rsidRPr="000D7EAE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расположенное по адресу:</w:t>
      </w:r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Липецкая область, </w:t>
      </w:r>
      <w:proofErr w:type="spellStart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>Добринский</w:t>
      </w:r>
      <w:proofErr w:type="spellEnd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район, с. Чамлык-Никольское, ул. Заречная, дом № 12Г, в том числе </w:t>
      </w:r>
      <w:r w:rsidRPr="000D7EAE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земельный участок</w:t>
      </w:r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из земель населенных пунктов, с разрешенным использованием – для иных видов разрешенного сельскохозяйственного использования в черте населенных (омшаник), площадью 162 </w:t>
      </w:r>
      <w:proofErr w:type="spellStart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>кв.м</w:t>
      </w:r>
      <w:proofErr w:type="spellEnd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>., с кадастровым номером 48:04:1040141:9,</w:t>
      </w:r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D7EAE">
        <w:rPr>
          <w:rFonts w:ascii="Times New Roman" w:eastAsia="Times New Roman" w:hAnsi="Times New Roman" w:cs="Times New Roman"/>
          <w:spacing w:val="2"/>
          <w:sz w:val="24"/>
          <w:szCs w:val="24"/>
        </w:rPr>
        <w:t>расположенный по адресу:</w:t>
      </w:r>
      <w:r w:rsidRPr="000D7EA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Липецкая область, </w:t>
      </w:r>
      <w:proofErr w:type="spellStart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>Добринский</w:t>
      </w:r>
      <w:proofErr w:type="spellEnd"/>
      <w:r w:rsidRPr="000D7E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район, с. Чамлык-Никольское, ул. Заречная, дом № 12Г, </w:t>
      </w:r>
    </w:p>
    <w:p w:rsidR="000D7EAE" w:rsidRPr="000D7EAE" w:rsidRDefault="000D7EAE" w:rsidP="000D7EAE">
      <w:pPr>
        <w:pStyle w:val="a5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0D7EAE">
        <w:rPr>
          <w:rFonts w:ascii="Times New Roman" w:hAnsi="Times New Roman" w:cs="Times New Roman"/>
          <w:b/>
          <w:sz w:val="24"/>
          <w:szCs w:val="24"/>
        </w:rPr>
        <w:t>Транспортное средство:</w:t>
      </w:r>
      <w:r w:rsidRPr="000D7EAE">
        <w:rPr>
          <w:rFonts w:ascii="Times New Roman" w:eastAsia="Times New Roman" w:hAnsi="Times New Roman" w:cs="Times New Roman"/>
        </w:rPr>
        <w:t xml:space="preserve"> </w:t>
      </w:r>
      <w:r w:rsidRPr="000D7EAE">
        <w:rPr>
          <w:rFonts w:ascii="Times New Roman" w:eastAsia="Times New Roman" w:hAnsi="Times New Roman" w:cs="Times New Roman"/>
        </w:rPr>
        <w:t>ШЕВРОЛЕ НИВА,</w:t>
      </w:r>
      <w:r w:rsidRPr="000D7EAE">
        <w:rPr>
          <w:rFonts w:ascii="Times New Roman" w:eastAsia="Times New Roman" w:hAnsi="Times New Roman" w:cs="Times New Roman"/>
        </w:rPr>
        <w:t xml:space="preserve"> </w:t>
      </w:r>
      <w:r w:rsidRPr="000D7EAE">
        <w:rPr>
          <w:rFonts w:ascii="Times New Roman" w:eastAsia="Times New Roman" w:hAnsi="Times New Roman" w:cs="Times New Roman"/>
        </w:rPr>
        <w:t>Идентификационный номер (VIN) Х9</w:t>
      </w:r>
      <w:r w:rsidRPr="000D7EAE">
        <w:rPr>
          <w:rFonts w:ascii="Times New Roman" w:eastAsia="Times New Roman" w:hAnsi="Times New Roman" w:cs="Times New Roman"/>
          <w:lang w:val="en-US"/>
        </w:rPr>
        <w:t>L</w:t>
      </w:r>
      <w:r w:rsidRPr="000D7EAE">
        <w:rPr>
          <w:rFonts w:ascii="Times New Roman" w:eastAsia="Times New Roman" w:hAnsi="Times New Roman" w:cs="Times New Roman"/>
        </w:rPr>
        <w:t>21230070200430. Категория ТС (</w:t>
      </w:r>
      <w:proofErr w:type="spellStart"/>
      <w:r w:rsidRPr="000D7EAE">
        <w:rPr>
          <w:rFonts w:ascii="Times New Roman" w:eastAsia="Times New Roman" w:hAnsi="Times New Roman" w:cs="Times New Roman"/>
        </w:rPr>
        <w:t>А</w:t>
      </w:r>
      <w:proofErr w:type="gramStart"/>
      <w:r w:rsidRPr="000D7EAE">
        <w:rPr>
          <w:rFonts w:ascii="Times New Roman" w:eastAsia="Times New Roman" w:hAnsi="Times New Roman" w:cs="Times New Roman"/>
        </w:rPr>
        <w:t>,В</w:t>
      </w:r>
      <w:proofErr w:type="gramEnd"/>
      <w:r w:rsidRPr="000D7EAE">
        <w:rPr>
          <w:rFonts w:ascii="Times New Roman" w:eastAsia="Times New Roman" w:hAnsi="Times New Roman" w:cs="Times New Roman"/>
        </w:rPr>
        <w:t>,С,D,прицеп</w:t>
      </w:r>
      <w:proofErr w:type="spellEnd"/>
      <w:r w:rsidRPr="000D7EAE">
        <w:rPr>
          <w:rFonts w:ascii="Times New Roman" w:eastAsia="Times New Roman" w:hAnsi="Times New Roman" w:cs="Times New Roman"/>
        </w:rPr>
        <w:t>) В</w:t>
      </w:r>
      <w:r w:rsidRPr="000D7EAE">
        <w:rPr>
          <w:rFonts w:ascii="Times New Roman" w:eastAsia="Times New Roman" w:hAnsi="Times New Roman" w:cs="Times New Roman"/>
        </w:rPr>
        <w:t xml:space="preserve">, </w:t>
      </w:r>
      <w:r w:rsidRPr="000D7EAE">
        <w:rPr>
          <w:rFonts w:ascii="Times New Roman" w:eastAsia="Times New Roman" w:hAnsi="Times New Roman" w:cs="Times New Roman"/>
        </w:rPr>
        <w:t>Модель, № двигателя-ВАЗ 2123, 0211868,</w:t>
      </w:r>
      <w:r w:rsidRPr="000D7EAE">
        <w:rPr>
          <w:rFonts w:ascii="Times New Roman" w:eastAsia="Times New Roman" w:hAnsi="Times New Roman" w:cs="Times New Roman"/>
        </w:rPr>
        <w:t xml:space="preserve"> </w:t>
      </w:r>
      <w:r w:rsidRPr="000D7EAE">
        <w:rPr>
          <w:rFonts w:ascii="Times New Roman" w:eastAsia="Times New Roman" w:hAnsi="Times New Roman" w:cs="Times New Roman"/>
        </w:rPr>
        <w:t xml:space="preserve">Шасси (рама)-отсутствует. Кузов (кабина, прицеп) № </w:t>
      </w:r>
      <w:bookmarkStart w:id="0" w:name="_GoBack"/>
      <w:bookmarkEnd w:id="0"/>
      <w:r w:rsidRPr="000D7EAE">
        <w:rPr>
          <w:rFonts w:ascii="Times New Roman" w:eastAsia="Times New Roman" w:hAnsi="Times New Roman" w:cs="Times New Roman"/>
        </w:rPr>
        <w:t xml:space="preserve">Х9L21230070200430. Цвет кузова (кабины, прицепа) – светло-серебристый металлик. Паспорт 63МН 586233. Дата выдачи паспорта 06.11.2007г Регистрационный знак-Е 094 МУ 48.Дата регистрации 21.11.2007г. Выдано ГИБДД - РЭО ГИБДД ОВД по </w:t>
      </w:r>
      <w:proofErr w:type="spellStart"/>
      <w:r w:rsidRPr="000D7EAE">
        <w:rPr>
          <w:rFonts w:ascii="Times New Roman" w:eastAsia="Times New Roman" w:hAnsi="Times New Roman" w:cs="Times New Roman"/>
        </w:rPr>
        <w:t>Грязинскому</w:t>
      </w:r>
      <w:proofErr w:type="spellEnd"/>
      <w:r w:rsidRPr="000D7EAE">
        <w:rPr>
          <w:rFonts w:ascii="Times New Roman" w:eastAsia="Times New Roman" w:hAnsi="Times New Roman" w:cs="Times New Roman"/>
        </w:rPr>
        <w:t xml:space="preserve"> району Липецкой области, год выпуска - 2007</w:t>
      </w:r>
      <w:r w:rsidRPr="000D7E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EAE" w:rsidRDefault="000D7EAE" w:rsidP="000D7EAE">
      <w:pPr>
        <w:ind w:left="360"/>
        <w:jc w:val="both"/>
        <w:rPr>
          <w:rFonts w:ascii="Times New Roman" w:eastAsia="Times New Roman" w:hAnsi="Times New Roman" w:cs="Times New Roman"/>
        </w:rPr>
      </w:pPr>
      <w:r w:rsidRPr="000D7EAE">
        <w:rPr>
          <w:rFonts w:ascii="Times New Roman" w:hAnsi="Times New Roman" w:cs="Times New Roman"/>
          <w:spacing w:val="4"/>
          <w:sz w:val="24"/>
          <w:szCs w:val="24"/>
        </w:rPr>
        <w:t>2.</w:t>
      </w:r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Организатором аукциона определить </w:t>
      </w:r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администрацию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сельсовет </w:t>
      </w:r>
      <w:proofErr w:type="spellStart"/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>Добринского</w:t>
      </w:r>
      <w:proofErr w:type="spellEnd"/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муниципального района Липецкой области</w:t>
      </w:r>
    </w:p>
    <w:p w:rsidR="000D7EAE" w:rsidRDefault="000D7EAE" w:rsidP="000D7EAE">
      <w:pPr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7266F4C6" wp14:editId="72C94E7B">
                <wp:simplePos x="0" y="0"/>
                <wp:positionH relativeFrom="margin">
                  <wp:posOffset>-38735</wp:posOffset>
                </wp:positionH>
                <wp:positionV relativeFrom="paragraph">
                  <wp:posOffset>157480</wp:posOffset>
                </wp:positionV>
                <wp:extent cx="45085" cy="128905"/>
                <wp:effectExtent l="635" t="0" r="1905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EAE" w:rsidRDefault="000D7EAE" w:rsidP="000D7EAE">
                            <w:pPr>
                              <w:pStyle w:val="a6"/>
                              <w:shd w:val="clear" w:color="auto" w:fill="auto"/>
                              <w:spacing w:line="180" w:lineRule="exact"/>
                            </w:pPr>
                          </w:p>
                          <w:p w:rsidR="000D7EAE" w:rsidRDefault="000D7EAE" w:rsidP="000D7EA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05pt;margin-top:12.4pt;width:3.55pt;height:10.15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" filled="f" stroked="f">
                <v:textbox style="mso-fit-shape-to-text:t" inset="0,0,0,0">
                  <w:txbxContent>
                    <w:p w:rsidR="000D7EAE" w:rsidRDefault="000D7EAE" w:rsidP="000D7EAE">
                      <w:pPr>
                        <w:pStyle w:val="a6"/>
                        <w:shd w:val="clear" w:color="auto" w:fill="auto"/>
                        <w:spacing w:line="180" w:lineRule="exact"/>
                      </w:pPr>
                    </w:p>
                    <w:p w:rsidR="000D7EAE" w:rsidRDefault="000D7EAE" w:rsidP="000D7EA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D7EAE">
        <w:rPr>
          <w:rFonts w:ascii="Times New Roman" w:hAnsi="Times New Roman" w:cs="Times New Roman"/>
          <w:spacing w:val="4"/>
          <w:sz w:val="24"/>
          <w:szCs w:val="24"/>
        </w:rPr>
        <w:t xml:space="preserve">3. </w:t>
      </w:r>
      <w:r w:rsidRPr="000D7E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Денежные средства от продажи муниципального имущества </w:t>
      </w:r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направить в бюджет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сельсовет.</w:t>
      </w:r>
    </w:p>
    <w:p w:rsidR="000D7EAE" w:rsidRDefault="000D7EAE" w:rsidP="000D7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7EAE">
        <w:rPr>
          <w:rFonts w:ascii="Times New Roman" w:hAnsi="Times New Roman" w:cs="Times New Roman"/>
          <w:spacing w:val="1"/>
          <w:sz w:val="24"/>
          <w:szCs w:val="24"/>
        </w:rPr>
        <w:t>4.</w:t>
      </w:r>
      <w:proofErr w:type="gramStart"/>
      <w:r w:rsidRPr="000D7EAE">
        <w:rPr>
          <w:rFonts w:ascii="Times New Roman" w:eastAsia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Pr="000D7E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оставить за собой</w:t>
      </w:r>
      <w:r w:rsidRPr="000D7EAE">
        <w:rPr>
          <w:rFonts w:ascii="Times New Roman" w:hAnsi="Times New Roman" w:cs="Times New Roman"/>
          <w:sz w:val="24"/>
          <w:szCs w:val="24"/>
        </w:rPr>
        <w:t>.</w:t>
      </w:r>
    </w:p>
    <w:p w:rsidR="000D7EAE" w:rsidRDefault="000D7EAE" w:rsidP="000D7EA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Глава сельского поселения </w:t>
      </w:r>
      <w:proofErr w:type="spellStart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Талицкий</w:t>
      </w:r>
      <w:proofErr w:type="spellEnd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сельсовет </w:t>
      </w:r>
    </w:p>
    <w:p w:rsidR="000D7EAE" w:rsidRPr="000D7EAE" w:rsidRDefault="000D7EAE" w:rsidP="000D7E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proofErr w:type="spellStart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Добринского</w:t>
      </w:r>
      <w:proofErr w:type="spellEnd"/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муниципального района                            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                    </w:t>
      </w:r>
      <w:r w:rsidRPr="000D7EA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  <w:proofErr w:type="spellStart"/>
      <w:r w:rsidRPr="000D7EAE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И.В.Мочалов</w:t>
      </w:r>
      <w:proofErr w:type="spellEnd"/>
    </w:p>
    <w:p w:rsidR="000D7EAE" w:rsidRPr="00DF791B" w:rsidRDefault="000D7EAE" w:rsidP="000D7EA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D7EAE" w:rsidRPr="000D7EAE" w:rsidRDefault="000D7EAE" w:rsidP="000D7EAE">
      <w:pPr>
        <w:jc w:val="both"/>
        <w:rPr>
          <w:rFonts w:ascii="Times New Roman" w:eastAsia="Times New Roman" w:hAnsi="Times New Roman" w:cs="Times New Roman"/>
        </w:rPr>
        <w:sectPr w:rsidR="000D7EAE" w:rsidRPr="000D7EAE" w:rsidSect="000D7EAE">
          <w:pgSz w:w="11909" w:h="16834"/>
          <w:pgMar w:top="284" w:right="644" w:bottom="284" w:left="1862" w:header="720" w:footer="720" w:gutter="0"/>
          <w:cols w:space="60"/>
          <w:noEndnote/>
        </w:sectPr>
      </w:pPr>
    </w:p>
    <w:p w:rsidR="00C621B7" w:rsidRPr="00DF791B" w:rsidRDefault="00C621B7" w:rsidP="000D7EAE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34C"/>
    <w:multiLevelType w:val="multilevel"/>
    <w:tmpl w:val="8452A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34A003C"/>
    <w:multiLevelType w:val="multilevel"/>
    <w:tmpl w:val="8452A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6690B"/>
    <w:multiLevelType w:val="multilevel"/>
    <w:tmpl w:val="1E1C7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7EAE"/>
    <w:rsid w:val="000F46CA"/>
    <w:rsid w:val="001008C5"/>
    <w:rsid w:val="001166FB"/>
    <w:rsid w:val="00147628"/>
    <w:rsid w:val="001525EC"/>
    <w:rsid w:val="00197567"/>
    <w:rsid w:val="001B1698"/>
    <w:rsid w:val="00236148"/>
    <w:rsid w:val="002446AF"/>
    <w:rsid w:val="00286AE2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6C2D14"/>
    <w:rsid w:val="00751800"/>
    <w:rsid w:val="00766547"/>
    <w:rsid w:val="007A33E3"/>
    <w:rsid w:val="007C11AC"/>
    <w:rsid w:val="007C174E"/>
    <w:rsid w:val="007D7866"/>
    <w:rsid w:val="007E419A"/>
    <w:rsid w:val="008048DF"/>
    <w:rsid w:val="0081718A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7DA4"/>
    <w:rsid w:val="00E97C01"/>
    <w:rsid w:val="00EB3238"/>
    <w:rsid w:val="00EE06CA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0D7EAE"/>
    <w:rPr>
      <w:rFonts w:ascii="Times New Roman" w:eastAsia="Times New Roman" w:hAnsi="Times New Roman" w:cs="Times New Roman"/>
      <w:b/>
      <w:bCs/>
      <w:spacing w:val="17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0D7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7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Exact">
    <w:name w:val="Подпись к картинке Exact"/>
    <w:basedOn w:val="a0"/>
    <w:link w:val="a6"/>
    <w:rsid w:val="000D7EAE"/>
    <w:rPr>
      <w:rFonts w:ascii="Times New Roman" w:eastAsia="Times New Roman" w:hAnsi="Times New Roman" w:cs="Times New Roman"/>
      <w:b/>
      <w:bCs/>
      <w:spacing w:val="17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0D7E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2017-02-13T06:25:00Z</cp:lastPrinted>
  <dcterms:created xsi:type="dcterms:W3CDTF">2017-02-13T06:25:00Z</dcterms:created>
  <dcterms:modified xsi:type="dcterms:W3CDTF">2017-02-13T06:25:00Z</dcterms:modified>
</cp:coreProperties>
</file>