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340028" w:rsidRDefault="0092499D" w:rsidP="007C11AC">
      <w:pPr>
        <w:rPr>
          <w:caps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4A1159" w:rsidRDefault="003A0C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A5FD4">
        <w:rPr>
          <w:rFonts w:ascii="Times New Roman" w:hAnsi="Times New Roman" w:cs="Times New Roman"/>
          <w:sz w:val="28"/>
          <w:szCs w:val="28"/>
        </w:rPr>
        <w:t>.10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286AE2"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 xml:space="preserve">ицкий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="00286A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83</w:t>
      </w:r>
    </w:p>
    <w:p w:rsidR="001166FB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« О</w:t>
      </w:r>
      <w:r w:rsidR="00652543" w:rsidRPr="00DF791B">
        <w:rPr>
          <w:rFonts w:ascii="Times New Roman" w:hAnsi="Times New Roman" w:cs="Times New Roman"/>
          <w:b/>
          <w:sz w:val="28"/>
          <w:szCs w:val="28"/>
        </w:rPr>
        <w:t xml:space="preserve"> присвоении адреса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»</w:t>
      </w:r>
    </w:p>
    <w:p w:rsidR="0095334B" w:rsidRDefault="001166FB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D5F0E"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РФ № 1221 от 19.11</w:t>
      </w:r>
      <w:r w:rsidR="00C33D1A">
        <w:rPr>
          <w:rFonts w:ascii="Times New Roman" w:hAnsi="Times New Roman" w:cs="Times New Roman"/>
          <w:sz w:val="28"/>
          <w:szCs w:val="28"/>
        </w:rPr>
        <w:t>.</w:t>
      </w:r>
      <w:r w:rsidR="00FD5F0E">
        <w:rPr>
          <w:rFonts w:ascii="Times New Roman" w:hAnsi="Times New Roman" w:cs="Times New Roman"/>
          <w:sz w:val="28"/>
          <w:szCs w:val="28"/>
        </w:rPr>
        <w:t>2014г. Правилами присвоения, изменения и аннулирования адресов на территории сельского поселения Талицкий сельсовет Добринского муниципального района Липецкой области, принятыми решением Совета депутатов сельского поселения Талицкий сельсовет</w:t>
      </w:r>
      <w:r w:rsidR="00FD5F0E" w:rsidRPr="00FD5F0E">
        <w:rPr>
          <w:rFonts w:ascii="Times New Roman" w:hAnsi="Times New Roman" w:cs="Times New Roman"/>
          <w:sz w:val="28"/>
          <w:szCs w:val="28"/>
        </w:rPr>
        <w:t xml:space="preserve"> Добринского муниципального района Липецкой области</w:t>
      </w:r>
      <w:r w:rsidR="00FD5F0E">
        <w:rPr>
          <w:rFonts w:ascii="Times New Roman" w:hAnsi="Times New Roman" w:cs="Times New Roman"/>
          <w:sz w:val="28"/>
          <w:szCs w:val="28"/>
        </w:rPr>
        <w:t xml:space="preserve"> № - 8рс от 09.10.2015г., </w:t>
      </w:r>
      <w:r w:rsidRPr="00DF791B">
        <w:rPr>
          <w:rFonts w:ascii="Times New Roman" w:hAnsi="Times New Roman" w:cs="Times New Roman"/>
          <w:sz w:val="28"/>
          <w:szCs w:val="28"/>
        </w:rPr>
        <w:t>Федеральным Законом № 131 –</w:t>
      </w:r>
      <w:r w:rsidR="00DF791B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Pr="00DF791B">
        <w:rPr>
          <w:rFonts w:ascii="Times New Roman" w:hAnsi="Times New Roman" w:cs="Times New Roman"/>
          <w:sz w:val="28"/>
          <w:szCs w:val="28"/>
        </w:rPr>
        <w:t>ФЗ от 06.10.2003г</w:t>
      </w:r>
      <w:r w:rsidR="00DF791B" w:rsidRPr="00DF791B">
        <w:rPr>
          <w:rFonts w:ascii="Times New Roman" w:hAnsi="Times New Roman" w:cs="Times New Roman"/>
          <w:sz w:val="28"/>
          <w:szCs w:val="28"/>
        </w:rPr>
        <w:t>.</w:t>
      </w:r>
      <w:r w:rsidRPr="00DF791B">
        <w:rPr>
          <w:rFonts w:ascii="Times New Roman" w:hAnsi="Times New Roman" w:cs="Times New Roman"/>
          <w:sz w:val="28"/>
          <w:szCs w:val="28"/>
        </w:rPr>
        <w:t xml:space="preserve"> «Об  общих принципах организации местного самоуправления в Российской Федерации</w:t>
      </w:r>
      <w:r w:rsidR="00476065" w:rsidRPr="00DF791B">
        <w:rPr>
          <w:rFonts w:ascii="Times New Roman" w:hAnsi="Times New Roman" w:cs="Times New Roman"/>
          <w:sz w:val="28"/>
          <w:szCs w:val="28"/>
        </w:rPr>
        <w:t>»,</w:t>
      </w:r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r w:rsidR="00476065" w:rsidRPr="00DF791B">
        <w:rPr>
          <w:rFonts w:ascii="Times New Roman" w:hAnsi="Times New Roman" w:cs="Times New Roman"/>
          <w:sz w:val="28"/>
          <w:szCs w:val="28"/>
        </w:rPr>
        <w:t xml:space="preserve">  </w:t>
      </w:r>
      <w:r w:rsidR="0085139F" w:rsidRPr="00DF791B">
        <w:rPr>
          <w:rFonts w:ascii="Times New Roman" w:hAnsi="Times New Roman" w:cs="Times New Roman"/>
          <w:sz w:val="28"/>
          <w:szCs w:val="28"/>
        </w:rPr>
        <w:t>Уставом администрации  сельс</w:t>
      </w:r>
      <w:r w:rsidR="00476065" w:rsidRPr="00DF791B">
        <w:rPr>
          <w:rFonts w:ascii="Times New Roman" w:hAnsi="Times New Roman" w:cs="Times New Roman"/>
          <w:sz w:val="28"/>
          <w:szCs w:val="28"/>
        </w:rPr>
        <w:t>ко</w:t>
      </w:r>
      <w:r w:rsidR="0092499D" w:rsidRPr="00DF791B">
        <w:rPr>
          <w:rFonts w:ascii="Times New Roman" w:hAnsi="Times New Roman" w:cs="Times New Roman"/>
          <w:sz w:val="28"/>
          <w:szCs w:val="28"/>
        </w:rPr>
        <w:t>го поселения Талицкий сельсовет</w:t>
      </w:r>
      <w:r w:rsidR="00EB3238" w:rsidRPr="00DF791B">
        <w:rPr>
          <w:rFonts w:ascii="Times New Roman" w:hAnsi="Times New Roman" w:cs="Times New Roman"/>
          <w:sz w:val="28"/>
          <w:szCs w:val="28"/>
        </w:rPr>
        <w:t>, администрация сельского поселения Талицкий сельсовет</w:t>
      </w:r>
      <w:r w:rsidR="0092499D" w:rsidRPr="00DF791B">
        <w:rPr>
          <w:rFonts w:ascii="Times New Roman" w:hAnsi="Times New Roman" w:cs="Times New Roman"/>
          <w:sz w:val="28"/>
          <w:szCs w:val="28"/>
        </w:rPr>
        <w:t>:</w:t>
      </w:r>
    </w:p>
    <w:p w:rsidR="007C11AC" w:rsidRPr="007C11AC" w:rsidRDefault="00EB3238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C11AC">
        <w:rPr>
          <w:rFonts w:ascii="Times New Roman" w:hAnsi="Times New Roman" w:cs="Times New Roman"/>
          <w:b/>
          <w:sz w:val="28"/>
          <w:szCs w:val="28"/>
        </w:rPr>
        <w:t>:</w:t>
      </w:r>
    </w:p>
    <w:p w:rsidR="003716E8" w:rsidRDefault="003716E8" w:rsidP="00011394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E8">
        <w:rPr>
          <w:rFonts w:ascii="Times New Roman" w:hAnsi="Times New Roman" w:cs="Times New Roman"/>
          <w:sz w:val="28"/>
          <w:szCs w:val="28"/>
        </w:rPr>
        <w:t>Присвоить адрес</w:t>
      </w:r>
      <w:r w:rsidR="00986EF9">
        <w:rPr>
          <w:rFonts w:ascii="Times New Roman" w:hAnsi="Times New Roman" w:cs="Times New Roman"/>
          <w:sz w:val="28"/>
          <w:szCs w:val="28"/>
        </w:rPr>
        <w:t xml:space="preserve"> </w:t>
      </w:r>
      <w:r w:rsidR="00132305">
        <w:rPr>
          <w:rFonts w:ascii="Times New Roman" w:hAnsi="Times New Roman" w:cs="Times New Roman"/>
          <w:sz w:val="28"/>
          <w:szCs w:val="28"/>
        </w:rPr>
        <w:t>земельному участку</w:t>
      </w:r>
      <w:r w:rsidRPr="003716E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3A0CD5">
        <w:rPr>
          <w:rFonts w:ascii="Times New Roman" w:hAnsi="Times New Roman" w:cs="Times New Roman"/>
          <w:sz w:val="28"/>
          <w:szCs w:val="28"/>
        </w:rPr>
        <w:t>48:04:1030104:</w:t>
      </w:r>
      <w:r w:rsidR="00BF5135">
        <w:rPr>
          <w:rFonts w:ascii="Times New Roman" w:hAnsi="Times New Roman" w:cs="Times New Roman"/>
          <w:sz w:val="28"/>
          <w:szCs w:val="28"/>
        </w:rPr>
        <w:t>2</w:t>
      </w:r>
      <w:r w:rsidRPr="003716E8">
        <w:rPr>
          <w:rFonts w:ascii="Times New Roman" w:hAnsi="Times New Roman" w:cs="Times New Roman"/>
          <w:sz w:val="28"/>
          <w:szCs w:val="28"/>
        </w:rPr>
        <w:t xml:space="preserve">: Российская Федерация, Липецкая область, Добринский район, сельское поселение Талицкий сельсовет, </w:t>
      </w:r>
      <w:r w:rsidR="007A40B7">
        <w:rPr>
          <w:rFonts w:ascii="Times New Roman" w:hAnsi="Times New Roman" w:cs="Times New Roman"/>
          <w:sz w:val="28"/>
          <w:szCs w:val="28"/>
        </w:rPr>
        <w:t>с. Талицкий Чамлык</w:t>
      </w:r>
      <w:r w:rsidRPr="003716E8">
        <w:rPr>
          <w:rFonts w:ascii="Times New Roman" w:hAnsi="Times New Roman" w:cs="Times New Roman"/>
          <w:sz w:val="28"/>
          <w:szCs w:val="28"/>
        </w:rPr>
        <w:t>, ул.</w:t>
      </w:r>
      <w:r w:rsidR="003A5FD4">
        <w:rPr>
          <w:rFonts w:ascii="Times New Roman" w:hAnsi="Times New Roman" w:cs="Times New Roman"/>
          <w:sz w:val="28"/>
          <w:szCs w:val="28"/>
        </w:rPr>
        <w:t xml:space="preserve"> </w:t>
      </w:r>
      <w:r w:rsidR="00BF5135">
        <w:rPr>
          <w:rFonts w:ascii="Times New Roman" w:hAnsi="Times New Roman" w:cs="Times New Roman"/>
          <w:sz w:val="28"/>
          <w:szCs w:val="28"/>
        </w:rPr>
        <w:t>Нестерова</w:t>
      </w:r>
      <w:r w:rsidRPr="003716E8">
        <w:rPr>
          <w:rFonts w:ascii="Times New Roman" w:hAnsi="Times New Roman" w:cs="Times New Roman"/>
          <w:sz w:val="28"/>
          <w:szCs w:val="28"/>
        </w:rPr>
        <w:t xml:space="preserve">,  </w:t>
      </w:r>
      <w:r w:rsidR="003A0CD5">
        <w:rPr>
          <w:rFonts w:ascii="Times New Roman" w:hAnsi="Times New Roman" w:cs="Times New Roman"/>
          <w:sz w:val="28"/>
          <w:szCs w:val="28"/>
        </w:rPr>
        <w:t>земельный участок  100</w:t>
      </w:r>
      <w:r w:rsidRPr="003716E8">
        <w:rPr>
          <w:rFonts w:ascii="Times New Roman" w:hAnsi="Times New Roman" w:cs="Times New Roman"/>
          <w:sz w:val="28"/>
          <w:szCs w:val="28"/>
        </w:rPr>
        <w:t>.</w:t>
      </w:r>
    </w:p>
    <w:p w:rsidR="00011394" w:rsidRPr="00011394" w:rsidRDefault="00011394" w:rsidP="0001139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394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жилому дому</w:t>
      </w:r>
      <w:r w:rsidRPr="00011394">
        <w:rPr>
          <w:rFonts w:ascii="Times New Roman" w:hAnsi="Times New Roman" w:cs="Times New Roman"/>
          <w:sz w:val="28"/>
          <w:szCs w:val="28"/>
        </w:rPr>
        <w:t xml:space="preserve"> с к</w:t>
      </w:r>
      <w:r w:rsidR="009742DB">
        <w:rPr>
          <w:rFonts w:ascii="Times New Roman" w:hAnsi="Times New Roman" w:cs="Times New Roman"/>
          <w:sz w:val="28"/>
          <w:szCs w:val="28"/>
        </w:rPr>
        <w:t>адастровым номером 48:04:1030236:</w:t>
      </w:r>
      <w:r w:rsidR="003A0CD5">
        <w:rPr>
          <w:rFonts w:ascii="Times New Roman" w:hAnsi="Times New Roman" w:cs="Times New Roman"/>
          <w:sz w:val="28"/>
          <w:szCs w:val="28"/>
        </w:rPr>
        <w:t>161</w:t>
      </w:r>
      <w:r w:rsidRPr="00011394">
        <w:rPr>
          <w:rFonts w:ascii="Times New Roman" w:hAnsi="Times New Roman" w:cs="Times New Roman"/>
          <w:sz w:val="28"/>
          <w:szCs w:val="28"/>
        </w:rPr>
        <w:t xml:space="preserve">: Российская Федерация, Липецкая область, Добринский район, сельское поселение Талицкий сельсовет, с. Талицкий Чамлык, ул. </w:t>
      </w:r>
      <w:r w:rsidR="003A0CD5">
        <w:rPr>
          <w:rFonts w:ascii="Times New Roman" w:hAnsi="Times New Roman" w:cs="Times New Roman"/>
          <w:sz w:val="28"/>
          <w:szCs w:val="28"/>
        </w:rPr>
        <w:t>Нестерова,  дом  100</w:t>
      </w:r>
      <w:bookmarkStart w:id="0" w:name="_GoBack"/>
      <w:bookmarkEnd w:id="0"/>
      <w:r w:rsidRPr="00011394">
        <w:rPr>
          <w:rFonts w:ascii="Times New Roman" w:hAnsi="Times New Roman" w:cs="Times New Roman"/>
          <w:sz w:val="28"/>
          <w:szCs w:val="28"/>
        </w:rPr>
        <w:t>.</w:t>
      </w:r>
    </w:p>
    <w:p w:rsidR="00011394" w:rsidRDefault="00011394" w:rsidP="00011394">
      <w:pPr>
        <w:spacing w:line="240" w:lineRule="atLeast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334B" w:rsidRPr="003716E8" w:rsidRDefault="0095334B" w:rsidP="003716E8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E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223CC" w:rsidRDefault="004223CC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9D" w:rsidRPr="0095334B" w:rsidRDefault="00C621B7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499D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21B7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Талицкий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</w:t>
      </w:r>
      <w:r w:rsidR="00286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Мочалов</w:t>
      </w: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7A96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11394"/>
    <w:rsid w:val="000F46CA"/>
    <w:rsid w:val="001008C5"/>
    <w:rsid w:val="001166FB"/>
    <w:rsid w:val="00132305"/>
    <w:rsid w:val="00147628"/>
    <w:rsid w:val="001525EC"/>
    <w:rsid w:val="001B1698"/>
    <w:rsid w:val="00236148"/>
    <w:rsid w:val="002446AF"/>
    <w:rsid w:val="00271EF4"/>
    <w:rsid w:val="00282D52"/>
    <w:rsid w:val="00286AE2"/>
    <w:rsid w:val="00340028"/>
    <w:rsid w:val="00346E7C"/>
    <w:rsid w:val="003716E8"/>
    <w:rsid w:val="003A0CD5"/>
    <w:rsid w:val="003A5FD4"/>
    <w:rsid w:val="003C0C33"/>
    <w:rsid w:val="004167CF"/>
    <w:rsid w:val="00422084"/>
    <w:rsid w:val="004223CC"/>
    <w:rsid w:val="00423B54"/>
    <w:rsid w:val="00462367"/>
    <w:rsid w:val="00476065"/>
    <w:rsid w:val="004959E8"/>
    <w:rsid w:val="00497815"/>
    <w:rsid w:val="004A1159"/>
    <w:rsid w:val="004B6AB3"/>
    <w:rsid w:val="005059D3"/>
    <w:rsid w:val="00513819"/>
    <w:rsid w:val="00516128"/>
    <w:rsid w:val="0052519C"/>
    <w:rsid w:val="00536D09"/>
    <w:rsid w:val="005966F2"/>
    <w:rsid w:val="005B4F3A"/>
    <w:rsid w:val="005C64CF"/>
    <w:rsid w:val="005C6B0E"/>
    <w:rsid w:val="005D3678"/>
    <w:rsid w:val="00621AAE"/>
    <w:rsid w:val="00636EC2"/>
    <w:rsid w:val="00637D42"/>
    <w:rsid w:val="00652543"/>
    <w:rsid w:val="006942DF"/>
    <w:rsid w:val="006C63A9"/>
    <w:rsid w:val="00751800"/>
    <w:rsid w:val="00766547"/>
    <w:rsid w:val="007A33E3"/>
    <w:rsid w:val="007A40B7"/>
    <w:rsid w:val="007C11AC"/>
    <w:rsid w:val="007C174E"/>
    <w:rsid w:val="007E419A"/>
    <w:rsid w:val="008048DF"/>
    <w:rsid w:val="008468C7"/>
    <w:rsid w:val="0085139F"/>
    <w:rsid w:val="00853F1A"/>
    <w:rsid w:val="00862FCE"/>
    <w:rsid w:val="008733F2"/>
    <w:rsid w:val="008A0802"/>
    <w:rsid w:val="008F2F6A"/>
    <w:rsid w:val="0092499D"/>
    <w:rsid w:val="0095334B"/>
    <w:rsid w:val="00956A6D"/>
    <w:rsid w:val="009742DB"/>
    <w:rsid w:val="009750C1"/>
    <w:rsid w:val="00986EF9"/>
    <w:rsid w:val="00AC564E"/>
    <w:rsid w:val="00AD2FD2"/>
    <w:rsid w:val="00AF0804"/>
    <w:rsid w:val="00B47A4C"/>
    <w:rsid w:val="00BB01C6"/>
    <w:rsid w:val="00BD686E"/>
    <w:rsid w:val="00BF5135"/>
    <w:rsid w:val="00C134B5"/>
    <w:rsid w:val="00C33D1A"/>
    <w:rsid w:val="00C621B7"/>
    <w:rsid w:val="00CA2DB6"/>
    <w:rsid w:val="00CB628F"/>
    <w:rsid w:val="00D2592B"/>
    <w:rsid w:val="00D418E9"/>
    <w:rsid w:val="00D435FC"/>
    <w:rsid w:val="00D635C0"/>
    <w:rsid w:val="00D9144E"/>
    <w:rsid w:val="00DA2D5E"/>
    <w:rsid w:val="00DD37BC"/>
    <w:rsid w:val="00DF791B"/>
    <w:rsid w:val="00E05635"/>
    <w:rsid w:val="00E3172B"/>
    <w:rsid w:val="00E812D2"/>
    <w:rsid w:val="00E97C01"/>
    <w:rsid w:val="00EB3238"/>
    <w:rsid w:val="00EE2E98"/>
    <w:rsid w:val="00F41E08"/>
    <w:rsid w:val="00F52C81"/>
    <w:rsid w:val="00F65DAB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2</cp:revision>
  <cp:lastPrinted>2017-10-20T05:59:00Z</cp:lastPrinted>
  <dcterms:created xsi:type="dcterms:W3CDTF">2017-10-27T06:21:00Z</dcterms:created>
  <dcterms:modified xsi:type="dcterms:W3CDTF">2017-10-27T06:21:00Z</dcterms:modified>
</cp:coreProperties>
</file>