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2601FD"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40252165"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893A86" w:rsidRPr="00AE4C7F" w:rsidRDefault="00B65FCF" w:rsidP="0014674D">
      <w:pPr>
        <w:rPr>
          <w:rFonts w:ascii="Times New Roman" w:hAnsi="Times New Roman"/>
          <w:sz w:val="28"/>
          <w:szCs w:val="28"/>
        </w:rPr>
      </w:pPr>
      <w:r>
        <w:rPr>
          <w:rFonts w:ascii="Times New Roman" w:hAnsi="Times New Roman"/>
          <w:sz w:val="28"/>
          <w:szCs w:val="28"/>
        </w:rPr>
        <w:t>25</w:t>
      </w:r>
      <w:r w:rsidR="0014674D" w:rsidRPr="00AE4C7F">
        <w:rPr>
          <w:rFonts w:ascii="Times New Roman" w:hAnsi="Times New Roman"/>
          <w:sz w:val="28"/>
          <w:szCs w:val="28"/>
        </w:rPr>
        <w:t>.</w:t>
      </w:r>
      <w:r w:rsidR="006A1D99">
        <w:rPr>
          <w:rFonts w:ascii="Times New Roman" w:hAnsi="Times New Roman"/>
          <w:sz w:val="28"/>
          <w:szCs w:val="28"/>
        </w:rPr>
        <w:t>1</w:t>
      </w:r>
      <w:r w:rsidR="002601FD">
        <w:rPr>
          <w:rFonts w:ascii="Times New Roman" w:hAnsi="Times New Roman"/>
          <w:sz w:val="28"/>
          <w:szCs w:val="28"/>
        </w:rPr>
        <w:t>2</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893A86">
        <w:rPr>
          <w:rFonts w:ascii="Times New Roman" w:hAnsi="Times New Roman"/>
          <w:sz w:val="28"/>
          <w:szCs w:val="28"/>
        </w:rPr>
        <w:t xml:space="preserve"> 1</w:t>
      </w:r>
      <w:r w:rsidR="002601FD">
        <w:rPr>
          <w:rFonts w:ascii="Times New Roman" w:hAnsi="Times New Roman"/>
          <w:sz w:val="28"/>
          <w:szCs w:val="28"/>
        </w:rPr>
        <w:t>40</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ки, формирования, реализации и проведения 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3.Контроль за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сельского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A1D99">
        <w:rPr>
          <w:rFonts w:ascii="Times New Roman" w:hAnsi="Times New Roman"/>
          <w:sz w:val="28"/>
          <w:szCs w:val="28"/>
        </w:rPr>
        <w:t>А.А.</w:t>
      </w:r>
      <w:r w:rsidR="002601FD">
        <w:rPr>
          <w:rFonts w:ascii="Times New Roman" w:hAnsi="Times New Roman"/>
          <w:sz w:val="28"/>
          <w:szCs w:val="28"/>
        </w:rPr>
        <w:t xml:space="preserve"> </w:t>
      </w:r>
      <w:r w:rsidR="006A1D99">
        <w:rPr>
          <w:rFonts w:ascii="Times New Roman" w:hAnsi="Times New Roman"/>
          <w:sz w:val="28"/>
          <w:szCs w:val="28"/>
        </w:rPr>
        <w:t>Тарасов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t>Приняты постановлением администрации сельского п</w:t>
      </w:r>
      <w:r w:rsidR="007422A6">
        <w:rPr>
          <w:rFonts w:ascii="Times New Roman" w:hAnsi="Times New Roman"/>
          <w:sz w:val="28"/>
          <w:szCs w:val="28"/>
        </w:rPr>
        <w:t xml:space="preserve">оселения Талицкий сельсовет </w:t>
      </w:r>
      <w:r w:rsidR="007422A6" w:rsidRPr="00893A86">
        <w:rPr>
          <w:rFonts w:ascii="Times New Roman" w:hAnsi="Times New Roman"/>
          <w:sz w:val="28"/>
          <w:szCs w:val="28"/>
        </w:rPr>
        <w:t xml:space="preserve">№ </w:t>
      </w:r>
      <w:r w:rsidR="002601FD">
        <w:rPr>
          <w:rFonts w:ascii="Times New Roman" w:hAnsi="Times New Roman"/>
          <w:sz w:val="28"/>
          <w:szCs w:val="28"/>
        </w:rPr>
        <w:t>140</w:t>
      </w:r>
      <w:r w:rsidR="000C2B80" w:rsidRPr="00893A86">
        <w:rPr>
          <w:rFonts w:ascii="Times New Roman" w:hAnsi="Times New Roman"/>
          <w:sz w:val="28"/>
          <w:szCs w:val="28"/>
        </w:rPr>
        <w:t xml:space="preserve"> </w:t>
      </w:r>
      <w:r w:rsidR="007422A6">
        <w:rPr>
          <w:rFonts w:ascii="Times New Roman" w:hAnsi="Times New Roman"/>
          <w:sz w:val="28"/>
          <w:szCs w:val="28"/>
        </w:rPr>
        <w:t xml:space="preserve">от </w:t>
      </w:r>
      <w:r w:rsidR="00893A86">
        <w:rPr>
          <w:rFonts w:ascii="Times New Roman" w:hAnsi="Times New Roman"/>
          <w:sz w:val="28"/>
          <w:szCs w:val="28"/>
        </w:rPr>
        <w:t>25</w:t>
      </w:r>
      <w:r w:rsidRPr="00173E3A">
        <w:rPr>
          <w:rFonts w:ascii="Times New Roman" w:hAnsi="Times New Roman"/>
          <w:sz w:val="28"/>
          <w:szCs w:val="28"/>
        </w:rPr>
        <w:t>.</w:t>
      </w:r>
      <w:r w:rsidR="007B79DF">
        <w:rPr>
          <w:rFonts w:ascii="Times New Roman" w:hAnsi="Times New Roman"/>
          <w:sz w:val="28"/>
          <w:szCs w:val="28"/>
        </w:rPr>
        <w:t>1</w:t>
      </w:r>
      <w:r w:rsidR="002601FD">
        <w:rPr>
          <w:rFonts w:ascii="Times New Roman" w:hAnsi="Times New Roman"/>
          <w:sz w:val="28"/>
          <w:szCs w:val="28"/>
        </w:rPr>
        <w:t>2</w:t>
      </w:r>
      <w:r w:rsidRPr="00173E3A">
        <w:rPr>
          <w:rFonts w:ascii="Times New Roman" w:hAnsi="Times New Roman"/>
          <w:sz w:val="28"/>
          <w:szCs w:val="28"/>
        </w:rPr>
        <w:t>.2019г.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 xml:space="preserve">4 годы» (утв. постановлением от  </w:t>
      </w:r>
      <w:r w:rsidRPr="00012E6F">
        <w:rPr>
          <w:rFonts w:ascii="Times New Roman" w:eastAsia="Times New Roman" w:hAnsi="Times New Roman"/>
          <w:color w:val="000000"/>
          <w:sz w:val="28"/>
          <w:szCs w:val="28"/>
          <w:lang w:eastAsia="ru-RU"/>
        </w:rPr>
        <w:t>23.11.2018г. № 152, в редакции постановлений от 25.12.20</w:t>
      </w:r>
      <w:r>
        <w:rPr>
          <w:rFonts w:ascii="Times New Roman" w:eastAsia="Times New Roman" w:hAnsi="Times New Roman"/>
          <w:color w:val="000000"/>
          <w:sz w:val="28"/>
          <w:szCs w:val="28"/>
          <w:lang w:eastAsia="ru-RU"/>
        </w:rPr>
        <w:t>18г. № 168, от 26.02.2019г. №12</w:t>
      </w:r>
      <w:r w:rsidR="000C2B80">
        <w:rPr>
          <w:rFonts w:ascii="Times New Roman" w:eastAsia="Times New Roman" w:hAnsi="Times New Roman"/>
          <w:color w:val="000000"/>
          <w:sz w:val="28"/>
          <w:szCs w:val="28"/>
          <w:lang w:eastAsia="ru-RU"/>
        </w:rPr>
        <w:t>,№18 от 11.03.2019г.</w:t>
      </w:r>
      <w:r w:rsidR="007422A6">
        <w:rPr>
          <w:rFonts w:ascii="Times New Roman" w:eastAsia="Times New Roman" w:hAnsi="Times New Roman"/>
          <w:color w:val="000000"/>
          <w:sz w:val="28"/>
          <w:szCs w:val="28"/>
          <w:lang w:eastAsia="ru-RU"/>
        </w:rPr>
        <w:t>,№39 от 11.04.2019г.</w:t>
      </w:r>
      <w:r w:rsidR="00896B96">
        <w:rPr>
          <w:rFonts w:ascii="Times New Roman" w:eastAsia="Times New Roman" w:hAnsi="Times New Roman"/>
          <w:color w:val="000000"/>
          <w:sz w:val="28"/>
          <w:szCs w:val="28"/>
          <w:lang w:eastAsia="ru-RU"/>
        </w:rPr>
        <w:t>,№58 от 26.06.2019г.</w:t>
      </w:r>
      <w:r w:rsidR="005C248F">
        <w:rPr>
          <w:rFonts w:ascii="Times New Roman" w:eastAsia="Times New Roman" w:hAnsi="Times New Roman"/>
          <w:color w:val="000000"/>
          <w:sz w:val="28"/>
          <w:szCs w:val="28"/>
          <w:lang w:eastAsia="ru-RU"/>
        </w:rPr>
        <w:t>,</w:t>
      </w:r>
      <w:r w:rsidR="00893A86">
        <w:rPr>
          <w:rFonts w:ascii="Times New Roman" w:eastAsia="Times New Roman" w:hAnsi="Times New Roman"/>
          <w:color w:val="000000"/>
          <w:sz w:val="28"/>
          <w:szCs w:val="28"/>
          <w:lang w:eastAsia="ru-RU"/>
        </w:rPr>
        <w:t>№</w:t>
      </w:r>
      <w:r w:rsidR="005C248F">
        <w:rPr>
          <w:rFonts w:ascii="Times New Roman" w:eastAsia="Times New Roman" w:hAnsi="Times New Roman"/>
          <w:color w:val="000000"/>
          <w:sz w:val="28"/>
          <w:szCs w:val="28"/>
          <w:lang w:eastAsia="ru-RU"/>
        </w:rPr>
        <w:t>94 от 02.10.2019г.</w:t>
      </w:r>
      <w:r w:rsidR="00893A86">
        <w:rPr>
          <w:rFonts w:ascii="Times New Roman" w:eastAsia="Times New Roman" w:hAnsi="Times New Roman"/>
          <w:color w:val="000000"/>
          <w:sz w:val="28"/>
          <w:szCs w:val="28"/>
          <w:lang w:eastAsia="ru-RU"/>
        </w:rPr>
        <w:t>,№121 от 13.11.2019г.</w:t>
      </w:r>
      <w:r w:rsidR="002601FD">
        <w:rPr>
          <w:rFonts w:ascii="Times New Roman" w:eastAsia="Times New Roman" w:hAnsi="Times New Roman"/>
          <w:color w:val="000000"/>
          <w:sz w:val="28"/>
          <w:szCs w:val="28"/>
          <w:lang w:eastAsia="ru-RU"/>
        </w:rPr>
        <w:t>,№123 от 25.11.2019г.</w:t>
      </w:r>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lastRenderedPageBreak/>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8C3F66">
              <w:rPr>
                <w:rFonts w:ascii="Times New Roman" w:hAnsi="Times New Roman"/>
                <w:color w:val="FF0000"/>
                <w:sz w:val="20"/>
                <w:szCs w:val="20"/>
              </w:rPr>
              <w:t>27</w:t>
            </w:r>
            <w:r w:rsidR="00F74AA4">
              <w:rPr>
                <w:rFonts w:ascii="Times New Roman" w:hAnsi="Times New Roman"/>
                <w:color w:val="FF0000"/>
                <w:sz w:val="20"/>
                <w:szCs w:val="20"/>
              </w:rPr>
              <w:t> 381 198,27</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w:t>
            </w:r>
            <w:r w:rsidR="00F74AA4">
              <w:rPr>
                <w:rFonts w:ascii="Times New Roman" w:hAnsi="Times New Roman"/>
                <w:color w:val="FF0000"/>
                <w:sz w:val="20"/>
                <w:szCs w:val="20"/>
              </w:rPr>
              <w:t> 595 936,35</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BD5627">
              <w:rPr>
                <w:rFonts w:ascii="Times New Roman" w:hAnsi="Times New Roman"/>
                <w:color w:val="FF0000"/>
                <w:sz w:val="20"/>
                <w:szCs w:val="20"/>
              </w:rPr>
              <w:t>6 </w:t>
            </w:r>
            <w:r w:rsidR="008C3F66">
              <w:rPr>
                <w:rFonts w:ascii="Times New Roman" w:hAnsi="Times New Roman"/>
                <w:color w:val="FF0000"/>
                <w:sz w:val="20"/>
                <w:szCs w:val="20"/>
              </w:rPr>
              <w:t>741</w:t>
            </w:r>
            <w:r w:rsidR="00BD5627">
              <w:rPr>
                <w:rFonts w:ascii="Times New Roman" w:hAnsi="Times New Roman"/>
                <w:color w:val="FF0000"/>
                <w:sz w:val="20"/>
                <w:szCs w:val="20"/>
              </w:rPr>
              <w:t> 230,14</w:t>
            </w:r>
            <w:r w:rsidR="006F7184">
              <w:rPr>
                <w:rFonts w:ascii="Times New Roman" w:hAnsi="Times New Roman"/>
                <w:color w:val="FF0000"/>
                <w:sz w:val="20"/>
                <w:szCs w:val="20"/>
              </w:rPr>
              <w:t>,00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8C3F66">
              <w:rPr>
                <w:rFonts w:ascii="Times New Roman" w:hAnsi="Times New Roman"/>
                <w:color w:val="FF0000"/>
                <w:sz w:val="20"/>
                <w:szCs w:val="20"/>
              </w:rPr>
              <w:t>6</w:t>
            </w:r>
            <w:r w:rsidR="00BD5627">
              <w:rPr>
                <w:rFonts w:ascii="Times New Roman" w:hAnsi="Times New Roman"/>
                <w:color w:val="FF0000"/>
                <w:sz w:val="20"/>
                <w:szCs w:val="20"/>
              </w:rPr>
              <w:t> </w:t>
            </w:r>
            <w:r w:rsidR="008C3F66">
              <w:rPr>
                <w:rFonts w:ascii="Times New Roman" w:hAnsi="Times New Roman"/>
                <w:color w:val="FF0000"/>
                <w:sz w:val="20"/>
                <w:szCs w:val="20"/>
              </w:rPr>
              <w:t>4</w:t>
            </w:r>
            <w:r w:rsidR="00035284">
              <w:rPr>
                <w:rFonts w:ascii="Times New Roman" w:hAnsi="Times New Roman"/>
                <w:color w:val="FF0000"/>
                <w:sz w:val="20"/>
                <w:szCs w:val="20"/>
              </w:rPr>
              <w:t>16</w:t>
            </w:r>
            <w:r w:rsidR="00BD5627">
              <w:rPr>
                <w:rFonts w:ascii="Times New Roman" w:hAnsi="Times New Roman"/>
                <w:color w:val="FF0000"/>
                <w:sz w:val="20"/>
                <w:szCs w:val="20"/>
              </w:rPr>
              <w:t> </w:t>
            </w:r>
            <w:r w:rsidR="00035284">
              <w:rPr>
                <w:rFonts w:ascii="Times New Roman" w:hAnsi="Times New Roman"/>
                <w:color w:val="FF0000"/>
                <w:sz w:val="20"/>
                <w:szCs w:val="20"/>
              </w:rPr>
              <w:t>987</w:t>
            </w:r>
            <w:r w:rsidR="00BD5627">
              <w:rPr>
                <w:rFonts w:ascii="Times New Roman" w:hAnsi="Times New Roman"/>
                <w:color w:val="FF0000"/>
                <w:sz w:val="20"/>
                <w:szCs w:val="20"/>
              </w:rPr>
              <w:t>,39</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035284">
              <w:rPr>
                <w:rFonts w:ascii="Times New Roman" w:hAnsi="Times New Roman"/>
                <w:color w:val="FF0000"/>
                <w:sz w:val="20"/>
                <w:szCs w:val="20"/>
              </w:rPr>
              <w:t xml:space="preserve">6 563 944,39 </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8C3F66">
        <w:rPr>
          <w:rFonts w:ascii="Times New Roman" w:eastAsia="Times New Roman" w:hAnsi="Times New Roman"/>
          <w:color w:val="000000"/>
          <w:sz w:val="28"/>
          <w:szCs w:val="28"/>
          <w:lang w:eastAsia="ru-RU"/>
        </w:rPr>
        <w:t>27</w:t>
      </w:r>
      <w:r w:rsidR="00F74AA4">
        <w:rPr>
          <w:rFonts w:ascii="Times New Roman" w:eastAsia="Times New Roman" w:hAnsi="Times New Roman"/>
          <w:color w:val="000000"/>
          <w:sz w:val="28"/>
          <w:szCs w:val="28"/>
          <w:lang w:eastAsia="ru-RU"/>
        </w:rPr>
        <w:t> 381 198,27</w:t>
      </w:r>
      <w:r w:rsidRPr="00896B29">
        <w:rPr>
          <w:rFonts w:ascii="Times New Roman" w:eastAsia="Times New Roman" w:hAnsi="Times New Roman"/>
          <w:color w:val="000000"/>
          <w:sz w:val="28"/>
          <w:szCs w:val="28"/>
          <w:lang w:eastAsia="ru-RU"/>
        </w:rPr>
        <w:t xml:space="preserve">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F74AA4">
        <w:rPr>
          <w:rFonts w:ascii="Times New Roman" w:eastAsia="Times New Roman" w:hAnsi="Times New Roman"/>
          <w:color w:val="000000"/>
          <w:sz w:val="28"/>
          <w:szCs w:val="28"/>
          <w:lang w:eastAsia="ru-RU"/>
        </w:rPr>
        <w:t>9 036 386,45</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E16A07">
        <w:rPr>
          <w:rFonts w:ascii="Times New Roman" w:eastAsia="Times New Roman" w:hAnsi="Times New Roman"/>
          <w:color w:val="000000"/>
          <w:sz w:val="28"/>
          <w:szCs w:val="28"/>
          <w:lang w:eastAsia="ru-RU"/>
        </w:rPr>
        <w:t>17 662 305,00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E16A07">
        <w:rPr>
          <w:rFonts w:ascii="Times New Roman" w:eastAsia="Times New Roman" w:hAnsi="Times New Roman"/>
          <w:color w:val="000000"/>
          <w:sz w:val="28"/>
          <w:szCs w:val="28"/>
          <w:lang w:eastAsia="ru-RU"/>
        </w:rPr>
        <w:t>477 707,82</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финансирования на реализацию Программы</w:t>
      </w:r>
      <w:bookmarkStart w:id="0" w:name="_GoBack"/>
      <w:bookmarkEnd w:id="0"/>
      <w:r w:rsidRPr="00896B29">
        <w:rPr>
          <w:rFonts w:ascii="Times New Roman" w:eastAsia="Times New Roman" w:hAnsi="Times New Roman"/>
          <w:color w:val="000000"/>
          <w:sz w:val="28"/>
          <w:szCs w:val="28"/>
          <w:lang w:eastAsia="ru-RU"/>
        </w:rPr>
        <w:t xml:space="preserve"> за счет средств из источников, не запрещенных действующим законодательством представлено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268"/>
        <w:gridCol w:w="1418"/>
        <w:gridCol w:w="998"/>
        <w:gridCol w:w="1063"/>
        <w:gridCol w:w="55"/>
        <w:gridCol w:w="15"/>
        <w:gridCol w:w="1413"/>
        <w:gridCol w:w="1133"/>
        <w:gridCol w:w="149"/>
        <w:gridCol w:w="992"/>
        <w:gridCol w:w="1000"/>
        <w:gridCol w:w="17"/>
        <w:gridCol w:w="8"/>
        <w:gridCol w:w="967"/>
        <w:gridCol w:w="17"/>
        <w:gridCol w:w="8"/>
        <w:gridCol w:w="988"/>
        <w:gridCol w:w="15"/>
        <w:gridCol w:w="146"/>
      </w:tblGrid>
      <w:tr w:rsidR="00D903F7" w:rsidRPr="006A5DA6" w:rsidTr="002601F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26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418"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w:t>
            </w:r>
            <w:r w:rsidRPr="006A5DA6">
              <w:rPr>
                <w:rFonts w:ascii="Times New Roman" w:hAnsi="Times New Roman" w:cs="Times New Roman"/>
                <w:sz w:val="24"/>
                <w:szCs w:val="24"/>
              </w:rPr>
              <w:t>т</w:t>
            </w:r>
            <w:r w:rsidRPr="006A5DA6">
              <w:rPr>
                <w:rFonts w:ascii="Times New Roman" w:hAnsi="Times New Roman" w:cs="Times New Roman"/>
                <w:sz w:val="24"/>
                <w:szCs w:val="24"/>
              </w:rPr>
              <w:t>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840"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2601FD">
        <w:trPr>
          <w:gridAfter w:val="2"/>
          <w:wAfter w:w="161" w:type="dxa"/>
        </w:trPr>
        <w:tc>
          <w:tcPr>
            <w:tcW w:w="902" w:type="dxa"/>
            <w:vMerge/>
          </w:tcPr>
          <w:p w:rsidR="00770201" w:rsidRPr="006A5DA6" w:rsidRDefault="00770201" w:rsidP="001A482A"/>
        </w:tc>
        <w:tc>
          <w:tcPr>
            <w:tcW w:w="4268" w:type="dxa"/>
            <w:vMerge/>
          </w:tcPr>
          <w:p w:rsidR="00770201" w:rsidRPr="006A5DA6" w:rsidRDefault="00770201" w:rsidP="001A482A"/>
        </w:tc>
        <w:tc>
          <w:tcPr>
            <w:tcW w:w="1418"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413"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2601F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26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41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41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2601F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524"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2601F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26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418"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413"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2601F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413"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2601F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ТБО(сбора мусора), игровых площадок для детей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 xml:space="preserve">ция сельского </w:t>
            </w:r>
            <w:r w:rsidRPr="0024609D">
              <w:rPr>
                <w:rFonts w:ascii="Times New Roman" w:hAnsi="Times New Roman"/>
                <w:sz w:val="20"/>
                <w:szCs w:val="24"/>
              </w:rPr>
              <w:lastRenderedPageBreak/>
              <w:t>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413"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2601F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268"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w:t>
            </w:r>
            <w:r w:rsidRPr="004427B3">
              <w:t>ы</w:t>
            </w:r>
            <w:r w:rsidRPr="004427B3">
              <w:t>тием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w:t>
            </w:r>
            <w:r w:rsidR="00A662F8" w:rsidRPr="004427B3">
              <w:rPr>
                <w:sz w:val="20"/>
                <w:szCs w:val="20"/>
              </w:rPr>
              <w:t>с</w:t>
            </w:r>
            <w:r w:rsidR="00A662F8" w:rsidRPr="004427B3">
              <w:rPr>
                <w:sz w:val="20"/>
                <w:szCs w:val="20"/>
              </w:rPr>
              <w:t>фаль</w:t>
            </w:r>
            <w:r w:rsidR="004427B3" w:rsidRPr="004427B3">
              <w:rPr>
                <w:sz w:val="20"/>
                <w:szCs w:val="20"/>
              </w:rPr>
              <w:t>том, 17,0</w:t>
            </w:r>
            <w:r w:rsidR="00A662F8" w:rsidRPr="004427B3">
              <w:rPr>
                <w:sz w:val="20"/>
                <w:szCs w:val="20"/>
              </w:rPr>
              <w:t xml:space="preserve"> км-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418" w:type="dxa"/>
          </w:tcPr>
          <w:p w:rsidR="007B3EAF" w:rsidRDefault="007B3EA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41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2601F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41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2601F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2601F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w:t>
            </w:r>
            <w:r w:rsidRPr="004427B3">
              <w:rPr>
                <w:rFonts w:ascii="Times New Roman" w:hAnsi="Times New Roman"/>
                <w:sz w:val="24"/>
                <w:szCs w:val="24"/>
              </w:rPr>
              <w:t>о</w:t>
            </w:r>
            <w:r w:rsidRPr="004427B3">
              <w:rPr>
                <w:rFonts w:ascii="Times New Roman" w:hAnsi="Times New Roman"/>
                <w:sz w:val="24"/>
                <w:szCs w:val="24"/>
              </w:rPr>
              <w:t>го населения.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413"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2601F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413"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2601F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268"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w:t>
            </w:r>
            <w:r w:rsidR="00044CC1" w:rsidRPr="004427B3">
              <w:rPr>
                <w:rFonts w:ascii="Times New Roman" w:hAnsi="Times New Roman"/>
                <w:sz w:val="24"/>
                <w:szCs w:val="24"/>
              </w:rPr>
              <w:t>и</w:t>
            </w:r>
            <w:r w:rsidR="00044CC1" w:rsidRPr="004427B3">
              <w:rPr>
                <w:rFonts w:ascii="Times New Roman" w:hAnsi="Times New Roman"/>
                <w:sz w:val="24"/>
                <w:szCs w:val="24"/>
              </w:rPr>
              <w:t>пальных служащих прошедших пов</w:t>
            </w:r>
            <w:r w:rsidR="00044CC1" w:rsidRPr="004427B3">
              <w:rPr>
                <w:rFonts w:ascii="Times New Roman" w:hAnsi="Times New Roman"/>
                <w:sz w:val="24"/>
                <w:szCs w:val="24"/>
              </w:rPr>
              <w:t>ы</w:t>
            </w:r>
            <w:r w:rsidR="00044CC1" w:rsidRPr="004427B3">
              <w:rPr>
                <w:rFonts w:ascii="Times New Roman" w:hAnsi="Times New Roman"/>
                <w:sz w:val="24"/>
                <w:szCs w:val="24"/>
              </w:rPr>
              <w:t>шение квалификации,</w:t>
            </w:r>
          </w:p>
        </w:tc>
        <w:tc>
          <w:tcPr>
            <w:tcW w:w="1418"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2601F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524"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2601F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268"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твердым покрытием в общей прот</w:t>
            </w:r>
            <w:r w:rsidRPr="004427B3">
              <w:rPr>
                <w:rFonts w:ascii="Times New Roman" w:hAnsi="Times New Roman"/>
                <w:sz w:val="24"/>
                <w:szCs w:val="24"/>
              </w:rPr>
              <w:t>я</w:t>
            </w:r>
            <w:r w:rsidRPr="004427B3">
              <w:rPr>
                <w:rFonts w:ascii="Times New Roman" w:hAnsi="Times New Roman"/>
                <w:sz w:val="24"/>
                <w:szCs w:val="24"/>
              </w:rPr>
              <w:t>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418" w:type="dxa"/>
          </w:tcPr>
          <w:p w:rsidR="00E4286E" w:rsidRDefault="00E428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483"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2601FD">
        <w:trPr>
          <w:trHeight w:val="994"/>
        </w:trPr>
        <w:tc>
          <w:tcPr>
            <w:tcW w:w="902" w:type="dxa"/>
          </w:tcPr>
          <w:p w:rsidR="004459C5" w:rsidRDefault="004459C5" w:rsidP="004459C5">
            <w:pPr>
              <w:jc w:val="right"/>
            </w:pPr>
          </w:p>
        </w:tc>
        <w:tc>
          <w:tcPr>
            <w:tcW w:w="426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418" w:type="dxa"/>
          </w:tcPr>
          <w:p w:rsidR="004459C5" w:rsidRDefault="004459C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483"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2601FD">
        <w:trPr>
          <w:trHeight w:val="801"/>
        </w:trPr>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2601FD">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524"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sidRPr="006F2721">
              <w:rPr>
                <w:rFonts w:ascii="Times New Roman" w:hAnsi="Times New Roman"/>
                <w:b/>
                <w:sz w:val="24"/>
                <w:szCs w:val="24"/>
              </w:rPr>
              <w:t>и</w:t>
            </w:r>
            <w:r w:rsidRPr="006F2721">
              <w:rPr>
                <w:rFonts w:ascii="Times New Roman" w:hAnsi="Times New Roman"/>
                <w:b/>
                <w:sz w:val="24"/>
                <w:szCs w:val="24"/>
              </w:rPr>
              <w:t xml:space="preserve">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Height w:val="351"/>
        </w:trPr>
        <w:tc>
          <w:tcPr>
            <w:tcW w:w="902" w:type="dxa"/>
          </w:tcPr>
          <w:p w:rsidR="004459C5" w:rsidRDefault="004459C5" w:rsidP="004459C5">
            <w:pPr>
              <w:jc w:val="right"/>
            </w:pPr>
          </w:p>
        </w:tc>
        <w:tc>
          <w:tcPr>
            <w:tcW w:w="14524"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2601F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268"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w:t>
            </w:r>
            <w:r w:rsidRPr="004427B3">
              <w:rPr>
                <w:rFonts w:ascii="Times New Roman" w:hAnsi="Times New Roman"/>
                <w:sz w:val="24"/>
                <w:szCs w:val="24"/>
              </w:rPr>
              <w:t>и</w:t>
            </w:r>
            <w:r w:rsidRPr="004427B3">
              <w:rPr>
                <w:rFonts w:ascii="Times New Roman" w:hAnsi="Times New Roman"/>
                <w:sz w:val="24"/>
                <w:szCs w:val="24"/>
              </w:rPr>
              <w:t>тально отремонтированных и проше</w:t>
            </w:r>
            <w:r w:rsidRPr="004427B3">
              <w:rPr>
                <w:rFonts w:ascii="Times New Roman" w:hAnsi="Times New Roman"/>
                <w:sz w:val="24"/>
                <w:szCs w:val="24"/>
              </w:rPr>
              <w:t>д</w:t>
            </w:r>
            <w:r w:rsidRPr="004427B3">
              <w:rPr>
                <w:rFonts w:ascii="Times New Roman" w:hAnsi="Times New Roman"/>
                <w:sz w:val="24"/>
                <w:szCs w:val="24"/>
              </w:rPr>
              <w:t>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418"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428"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2601F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26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w:t>
            </w:r>
            <w:r>
              <w:rPr>
                <w:rFonts w:ascii="Times New Roman" w:hAnsi="Times New Roman"/>
                <w:sz w:val="24"/>
                <w:szCs w:val="24"/>
              </w:rPr>
              <w:t>о</w:t>
            </w:r>
            <w:r>
              <w:rPr>
                <w:rFonts w:ascii="Times New Roman" w:hAnsi="Times New Roman"/>
                <w:sz w:val="24"/>
                <w:szCs w:val="24"/>
              </w:rPr>
              <w:t>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418"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2601FD">
        <w:trPr>
          <w:gridAfter w:val="1"/>
          <w:wAfter w:w="146" w:type="dxa"/>
        </w:trPr>
        <w:tc>
          <w:tcPr>
            <w:tcW w:w="902" w:type="dxa"/>
          </w:tcPr>
          <w:p w:rsidR="004459C5" w:rsidRDefault="004459C5" w:rsidP="004459C5">
            <w:pPr>
              <w:jc w:val="right"/>
            </w:pPr>
          </w:p>
        </w:tc>
        <w:tc>
          <w:tcPr>
            <w:tcW w:w="14524"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2601FD">
        <w:trPr>
          <w:gridAfter w:val="1"/>
          <w:wAfter w:w="146" w:type="dxa"/>
          <w:trHeight w:val="685"/>
        </w:trPr>
        <w:tc>
          <w:tcPr>
            <w:tcW w:w="902" w:type="dxa"/>
          </w:tcPr>
          <w:p w:rsidR="00E4286E" w:rsidRDefault="00E4286E" w:rsidP="004459C5">
            <w:pPr>
              <w:jc w:val="right"/>
            </w:pPr>
          </w:p>
        </w:tc>
        <w:tc>
          <w:tcPr>
            <w:tcW w:w="4268"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418"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428"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w:t>
            </w:r>
            <w:r w:rsidRPr="004427B3">
              <w:rPr>
                <w:rFonts w:ascii="Times New Roman" w:hAnsi="Times New Roman"/>
                <w:sz w:val="24"/>
              </w:rPr>
              <w:t>е</w:t>
            </w:r>
            <w:r w:rsidRPr="004427B3">
              <w:rPr>
                <w:rFonts w:ascii="Times New Roman" w:hAnsi="Times New Roman"/>
                <w:sz w:val="24"/>
              </w:rPr>
              <w:t>ния</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4459C5" w:rsidRPr="002601FD" w:rsidRDefault="002601FD" w:rsidP="00B00516">
            <w:pPr>
              <w:pStyle w:val="ConsPlusNormal"/>
              <w:ind w:right="-346" w:firstLine="72"/>
              <w:rPr>
                <w:rFonts w:ascii="Times New Roman" w:hAnsi="Times New Roman"/>
                <w:sz w:val="22"/>
                <w:szCs w:val="22"/>
              </w:rPr>
            </w:pPr>
            <w:r w:rsidRPr="002601FD">
              <w:rPr>
                <w:rFonts w:ascii="Times New Roman" w:hAnsi="Times New Roman"/>
                <w:sz w:val="22"/>
                <w:szCs w:val="22"/>
              </w:rPr>
              <w:t>1</w:t>
            </w:r>
            <w:r>
              <w:rPr>
                <w:rFonts w:ascii="Times New Roman" w:hAnsi="Times New Roman"/>
                <w:sz w:val="22"/>
                <w:szCs w:val="22"/>
              </w:rPr>
              <w:t> </w:t>
            </w:r>
            <w:r w:rsidRPr="002601FD">
              <w:rPr>
                <w:rFonts w:ascii="Times New Roman" w:hAnsi="Times New Roman"/>
                <w:sz w:val="22"/>
                <w:szCs w:val="22"/>
              </w:rPr>
              <w:t>166</w:t>
            </w:r>
            <w:r>
              <w:rPr>
                <w:rFonts w:ascii="Times New Roman" w:hAnsi="Times New Roman"/>
                <w:sz w:val="22"/>
                <w:szCs w:val="22"/>
              </w:rPr>
              <w:t xml:space="preserve"> </w:t>
            </w:r>
            <w:r w:rsidRPr="002601FD">
              <w:rPr>
                <w:rFonts w:ascii="Times New Roman" w:hAnsi="Times New Roman"/>
                <w:sz w:val="22"/>
                <w:szCs w:val="22"/>
              </w:rPr>
              <w:t>703,97</w:t>
            </w:r>
          </w:p>
        </w:tc>
        <w:tc>
          <w:tcPr>
            <w:tcW w:w="1282" w:type="dxa"/>
            <w:gridSpan w:val="2"/>
          </w:tcPr>
          <w:p w:rsidR="004459C5" w:rsidRPr="006A5DA6" w:rsidRDefault="000A72F4" w:rsidP="00D903F7">
            <w:pPr>
              <w:pStyle w:val="ConsPlusNormal"/>
              <w:ind w:firstLine="0"/>
              <w:rPr>
                <w:rFonts w:ascii="Times New Roman" w:hAnsi="Times New Roman"/>
                <w:sz w:val="24"/>
                <w:szCs w:val="24"/>
              </w:rPr>
            </w:pPr>
            <w:r>
              <w:rPr>
                <w:rFonts w:ascii="Times New Roman" w:hAnsi="Times New Roman"/>
                <w:sz w:val="24"/>
                <w:szCs w:val="24"/>
              </w:rPr>
              <w:t>1 344 211</w:t>
            </w:r>
          </w:p>
        </w:tc>
        <w:tc>
          <w:tcPr>
            <w:tcW w:w="992" w:type="dxa"/>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1025" w:type="dxa"/>
            <w:gridSpan w:val="3"/>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992" w:type="dxa"/>
            <w:gridSpan w:val="3"/>
          </w:tcPr>
          <w:p w:rsidR="004459C5" w:rsidRPr="000A72F4" w:rsidRDefault="004459C5" w:rsidP="00D903F7">
            <w:pPr>
              <w:pStyle w:val="ConsPlusNormal"/>
              <w:ind w:firstLine="0"/>
              <w:rPr>
                <w:rFonts w:ascii="Times New Roman" w:hAnsi="Times New Roman"/>
                <w:sz w:val="20"/>
                <w:szCs w:val="20"/>
              </w:rPr>
            </w:pPr>
          </w:p>
        </w:tc>
        <w:tc>
          <w:tcPr>
            <w:tcW w:w="1003" w:type="dxa"/>
            <w:gridSpan w:val="2"/>
          </w:tcPr>
          <w:p w:rsidR="004459C5" w:rsidRPr="000A72F4" w:rsidRDefault="00843C5A" w:rsidP="00C325B7">
            <w:pPr>
              <w:pStyle w:val="ConsPlusNormal"/>
              <w:ind w:firstLine="0"/>
              <w:rPr>
                <w:rFonts w:ascii="Times New Roman" w:hAnsi="Times New Roman"/>
                <w:sz w:val="20"/>
                <w:szCs w:val="20"/>
              </w:rPr>
            </w:pPr>
            <w:r w:rsidRPr="000A72F4">
              <w:rPr>
                <w:rFonts w:ascii="Times New Roman" w:hAnsi="Times New Roman"/>
                <w:sz w:val="20"/>
                <w:szCs w:val="20"/>
              </w:rPr>
              <w:t>1000</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w:t>
            </w:r>
            <w:r w:rsidRPr="004B3562">
              <w:rPr>
                <w:rFonts w:ascii="Times New Roman" w:hAnsi="Times New Roman"/>
                <w:sz w:val="24"/>
              </w:rPr>
              <w:t>о</w:t>
            </w:r>
            <w:r w:rsidRPr="004B3562">
              <w:rPr>
                <w:rFonts w:ascii="Times New Roman" w:hAnsi="Times New Roman"/>
                <w:sz w:val="24"/>
              </w:rPr>
              <w:t>держание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418"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2601FD" w:rsidRDefault="002601FD" w:rsidP="007422A6">
            <w:pPr>
              <w:pStyle w:val="ConsPlusNormal"/>
              <w:ind w:firstLine="0"/>
              <w:rPr>
                <w:rFonts w:ascii="Times New Roman" w:hAnsi="Times New Roman"/>
                <w:sz w:val="22"/>
                <w:szCs w:val="22"/>
              </w:rPr>
            </w:pPr>
            <w:r w:rsidRPr="002601FD">
              <w:rPr>
                <w:rFonts w:ascii="Times New Roman" w:hAnsi="Times New Roman"/>
                <w:sz w:val="22"/>
                <w:szCs w:val="22"/>
              </w:rPr>
              <w:t>464</w:t>
            </w:r>
            <w:r>
              <w:rPr>
                <w:rFonts w:ascii="Times New Roman" w:hAnsi="Times New Roman"/>
                <w:sz w:val="22"/>
                <w:szCs w:val="22"/>
              </w:rPr>
              <w:t xml:space="preserve"> </w:t>
            </w:r>
            <w:r w:rsidRPr="002601FD">
              <w:rPr>
                <w:rFonts w:ascii="Times New Roman" w:hAnsi="Times New Roman"/>
                <w:sz w:val="22"/>
                <w:szCs w:val="22"/>
              </w:rPr>
              <w:t>589,98</w:t>
            </w:r>
          </w:p>
        </w:tc>
        <w:tc>
          <w:tcPr>
            <w:tcW w:w="1282" w:type="dxa"/>
            <w:gridSpan w:val="2"/>
          </w:tcPr>
          <w:p w:rsidR="004459C5" w:rsidRPr="006A5DA6" w:rsidRDefault="00893A86" w:rsidP="00171566">
            <w:pPr>
              <w:pStyle w:val="ConsPlusNormal"/>
              <w:ind w:firstLine="0"/>
              <w:rPr>
                <w:rFonts w:ascii="Times New Roman" w:hAnsi="Times New Roman"/>
                <w:sz w:val="24"/>
                <w:szCs w:val="24"/>
              </w:rPr>
            </w:pPr>
            <w:r>
              <w:rPr>
                <w:rFonts w:ascii="Times New Roman" w:hAnsi="Times New Roman"/>
                <w:sz w:val="24"/>
                <w:szCs w:val="24"/>
              </w:rPr>
              <w:t>57 827</w:t>
            </w:r>
          </w:p>
        </w:tc>
        <w:tc>
          <w:tcPr>
            <w:tcW w:w="992" w:type="dxa"/>
          </w:tcPr>
          <w:p w:rsidR="004459C5"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1025" w:type="dxa"/>
            <w:gridSpan w:val="3"/>
          </w:tcPr>
          <w:p w:rsidR="004459C5" w:rsidRPr="006A5DA6" w:rsidRDefault="001F7D96"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2601F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26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r w:rsidR="00843C5A">
              <w:rPr>
                <w:rFonts w:ascii="Times New Roman" w:hAnsi="Times New Roman"/>
                <w:sz w:val="24"/>
                <w:szCs w:val="24"/>
              </w:rPr>
              <w:t xml:space="preserve"> Прочие мероприятия по благоустройству территории сел</w:t>
            </w:r>
            <w:r w:rsidR="00843C5A">
              <w:rPr>
                <w:rFonts w:ascii="Times New Roman" w:hAnsi="Times New Roman"/>
                <w:sz w:val="24"/>
                <w:szCs w:val="24"/>
              </w:rPr>
              <w:t>ь</w:t>
            </w:r>
            <w:r w:rsidR="00843C5A">
              <w:rPr>
                <w:rFonts w:ascii="Times New Roman" w:hAnsi="Times New Roman"/>
                <w:sz w:val="24"/>
                <w:szCs w:val="24"/>
              </w:rPr>
              <w:t>ского поселения на условиях софина</w:t>
            </w:r>
            <w:r w:rsidR="00843C5A">
              <w:rPr>
                <w:rFonts w:ascii="Times New Roman" w:hAnsi="Times New Roman"/>
                <w:sz w:val="24"/>
                <w:szCs w:val="24"/>
              </w:rPr>
              <w:t>н</w:t>
            </w:r>
            <w:r w:rsidR="00843C5A">
              <w:rPr>
                <w:rFonts w:ascii="Times New Roman" w:hAnsi="Times New Roman"/>
                <w:sz w:val="24"/>
                <w:szCs w:val="24"/>
              </w:rPr>
              <w:t>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418"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428" w:type="dxa"/>
            <w:gridSpan w:val="2"/>
          </w:tcPr>
          <w:p w:rsidR="004B3562" w:rsidRPr="002601FD" w:rsidRDefault="004B3562" w:rsidP="001076A2">
            <w:pPr>
              <w:pStyle w:val="ConsPlusNormal"/>
              <w:ind w:firstLine="72"/>
              <w:rPr>
                <w:rFonts w:ascii="Times New Roman" w:hAnsi="Times New Roman"/>
                <w:sz w:val="22"/>
                <w:szCs w:val="22"/>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2601F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26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подпрограммы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w:t>
            </w:r>
            <w:r>
              <w:rPr>
                <w:rFonts w:ascii="Times New Roman" w:hAnsi="Times New Roman"/>
                <w:sz w:val="24"/>
                <w:szCs w:val="24"/>
              </w:rPr>
              <w:t>й</w:t>
            </w:r>
            <w:r>
              <w:rPr>
                <w:rFonts w:ascii="Times New Roman" w:hAnsi="Times New Roman"/>
                <w:sz w:val="24"/>
                <w:szCs w:val="24"/>
              </w:rPr>
              <w:t>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418"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1A482A" w:rsidRPr="002601FD" w:rsidRDefault="00B00516" w:rsidP="002601FD">
            <w:pPr>
              <w:pStyle w:val="ConsPlusNormal"/>
              <w:ind w:firstLine="72"/>
              <w:rPr>
                <w:rFonts w:ascii="Times New Roman" w:hAnsi="Times New Roman"/>
                <w:sz w:val="22"/>
                <w:szCs w:val="22"/>
              </w:rPr>
            </w:pPr>
            <w:r w:rsidRPr="002601FD">
              <w:rPr>
                <w:rFonts w:ascii="Times New Roman" w:hAnsi="Times New Roman"/>
                <w:sz w:val="22"/>
                <w:szCs w:val="22"/>
              </w:rPr>
              <w:t>79</w:t>
            </w:r>
            <w:r w:rsidR="002601FD" w:rsidRPr="002601FD">
              <w:rPr>
                <w:rFonts w:ascii="Times New Roman" w:hAnsi="Times New Roman"/>
                <w:sz w:val="22"/>
                <w:szCs w:val="22"/>
              </w:rPr>
              <w:t>1</w:t>
            </w:r>
            <w:r w:rsidR="002601FD">
              <w:rPr>
                <w:rFonts w:ascii="Times New Roman" w:hAnsi="Times New Roman"/>
                <w:sz w:val="22"/>
                <w:szCs w:val="22"/>
              </w:rPr>
              <w:t xml:space="preserve"> </w:t>
            </w:r>
            <w:r w:rsidR="002601FD" w:rsidRPr="002601FD">
              <w:rPr>
                <w:rFonts w:ascii="Times New Roman" w:hAnsi="Times New Roman"/>
                <w:sz w:val="22"/>
                <w:szCs w:val="22"/>
              </w:rPr>
              <w:t>993,50</w:t>
            </w:r>
          </w:p>
        </w:tc>
        <w:tc>
          <w:tcPr>
            <w:tcW w:w="1282" w:type="dxa"/>
            <w:gridSpan w:val="2"/>
          </w:tcPr>
          <w:p w:rsidR="001A482A" w:rsidRPr="006A5DA6" w:rsidRDefault="000A72F4" w:rsidP="00893A86">
            <w:pPr>
              <w:pStyle w:val="ConsPlusNormal"/>
              <w:ind w:hanging="62"/>
              <w:jc w:val="center"/>
              <w:rPr>
                <w:rFonts w:ascii="Times New Roman" w:hAnsi="Times New Roman"/>
                <w:sz w:val="24"/>
                <w:szCs w:val="24"/>
              </w:rPr>
            </w:pPr>
            <w:r>
              <w:rPr>
                <w:rFonts w:ascii="Times New Roman" w:hAnsi="Times New Roman"/>
                <w:sz w:val="24"/>
                <w:szCs w:val="24"/>
              </w:rPr>
              <w:t>973 386</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4</w:t>
            </w:r>
            <w:r w:rsidR="001F7D96">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0A72F4" w:rsidTr="002601F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26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0A72F4" w:rsidRDefault="002601FD" w:rsidP="0084172A">
            <w:pPr>
              <w:pStyle w:val="ConsPlusNormal"/>
              <w:ind w:firstLine="0"/>
              <w:rPr>
                <w:rFonts w:ascii="Times New Roman" w:hAnsi="Times New Roman"/>
                <w:b/>
                <w:sz w:val="20"/>
                <w:szCs w:val="20"/>
              </w:rPr>
            </w:pPr>
            <w:r>
              <w:rPr>
                <w:rFonts w:ascii="Times New Roman" w:hAnsi="Times New Roman"/>
                <w:b/>
                <w:sz w:val="20"/>
                <w:szCs w:val="20"/>
              </w:rPr>
              <w:t>2 423 287,45</w:t>
            </w:r>
          </w:p>
        </w:tc>
        <w:tc>
          <w:tcPr>
            <w:tcW w:w="1282" w:type="dxa"/>
            <w:gridSpan w:val="2"/>
          </w:tcPr>
          <w:p w:rsidR="004459C5" w:rsidRPr="000A72F4" w:rsidRDefault="001F7D96" w:rsidP="000A72F4">
            <w:pPr>
              <w:pStyle w:val="ConsPlusNormal"/>
              <w:ind w:firstLine="0"/>
              <w:rPr>
                <w:rFonts w:ascii="Times New Roman" w:hAnsi="Times New Roman"/>
                <w:b/>
                <w:sz w:val="20"/>
                <w:szCs w:val="20"/>
              </w:rPr>
            </w:pPr>
            <w:r w:rsidRPr="000A72F4">
              <w:rPr>
                <w:rFonts w:ascii="Times New Roman" w:hAnsi="Times New Roman"/>
                <w:b/>
                <w:sz w:val="20"/>
                <w:szCs w:val="20"/>
              </w:rPr>
              <w:t>2</w:t>
            </w:r>
            <w:r w:rsidR="000A72F4" w:rsidRPr="000A72F4">
              <w:rPr>
                <w:rFonts w:ascii="Times New Roman" w:hAnsi="Times New Roman"/>
                <w:b/>
                <w:sz w:val="20"/>
                <w:szCs w:val="20"/>
              </w:rPr>
              <w:t> 375 424</w:t>
            </w:r>
          </w:p>
        </w:tc>
        <w:tc>
          <w:tcPr>
            <w:tcW w:w="992" w:type="dxa"/>
          </w:tcPr>
          <w:p w:rsidR="004459C5" w:rsidRPr="000A72F4" w:rsidRDefault="000A72F4" w:rsidP="001F7D96">
            <w:pPr>
              <w:pStyle w:val="ConsPlusNormal"/>
              <w:ind w:firstLine="0"/>
              <w:rPr>
                <w:rFonts w:ascii="Times New Roman" w:hAnsi="Times New Roman"/>
                <w:b/>
                <w:sz w:val="20"/>
                <w:szCs w:val="20"/>
              </w:rPr>
            </w:pPr>
            <w:r w:rsidRPr="000A72F4">
              <w:rPr>
                <w:rFonts w:ascii="Times New Roman" w:hAnsi="Times New Roman"/>
                <w:b/>
                <w:sz w:val="20"/>
                <w:szCs w:val="20"/>
              </w:rPr>
              <w:t>2</w:t>
            </w:r>
            <w:r>
              <w:rPr>
                <w:rFonts w:ascii="Times New Roman" w:hAnsi="Times New Roman"/>
                <w:b/>
                <w:sz w:val="20"/>
                <w:szCs w:val="20"/>
              </w:rPr>
              <w:t> </w:t>
            </w:r>
            <w:r w:rsidRPr="000A72F4">
              <w:rPr>
                <w:rFonts w:ascii="Times New Roman" w:hAnsi="Times New Roman"/>
                <w:b/>
                <w:sz w:val="20"/>
                <w:szCs w:val="20"/>
              </w:rPr>
              <w:t>014</w:t>
            </w:r>
            <w:r>
              <w:rPr>
                <w:rFonts w:ascii="Times New Roman" w:hAnsi="Times New Roman"/>
                <w:b/>
                <w:sz w:val="20"/>
                <w:szCs w:val="20"/>
              </w:rPr>
              <w:t xml:space="preserve"> </w:t>
            </w:r>
            <w:r w:rsidRPr="000A72F4">
              <w:rPr>
                <w:rFonts w:ascii="Times New Roman" w:hAnsi="Times New Roman"/>
                <w:b/>
                <w:sz w:val="20"/>
                <w:szCs w:val="20"/>
              </w:rPr>
              <w:t>687</w:t>
            </w:r>
          </w:p>
        </w:tc>
        <w:tc>
          <w:tcPr>
            <w:tcW w:w="1017" w:type="dxa"/>
            <w:gridSpan w:val="2"/>
          </w:tcPr>
          <w:p w:rsidR="004459C5" w:rsidRPr="000A72F4" w:rsidRDefault="000A72F4" w:rsidP="0084172A">
            <w:pPr>
              <w:pStyle w:val="ConsPlusNormal"/>
              <w:ind w:firstLine="0"/>
              <w:rPr>
                <w:rFonts w:ascii="Times New Roman" w:hAnsi="Times New Roman"/>
                <w:b/>
                <w:sz w:val="20"/>
                <w:szCs w:val="20"/>
              </w:rPr>
            </w:pPr>
            <w:r w:rsidRPr="000A72F4">
              <w:rPr>
                <w:rFonts w:ascii="Times New Roman" w:hAnsi="Times New Roman"/>
                <w:b/>
                <w:sz w:val="20"/>
                <w:szCs w:val="20"/>
              </w:rPr>
              <w:t>2 414 687</w:t>
            </w:r>
          </w:p>
        </w:tc>
        <w:tc>
          <w:tcPr>
            <w:tcW w:w="992" w:type="dxa"/>
            <w:gridSpan w:val="3"/>
          </w:tcPr>
          <w:p w:rsidR="004459C5" w:rsidRPr="000A72F4" w:rsidRDefault="004459C5" w:rsidP="00DD5B94">
            <w:pPr>
              <w:pStyle w:val="ConsPlusNormal"/>
              <w:rPr>
                <w:rFonts w:ascii="Times New Roman" w:hAnsi="Times New Roman"/>
                <w:b/>
                <w:sz w:val="20"/>
                <w:szCs w:val="20"/>
              </w:rPr>
            </w:pPr>
          </w:p>
        </w:tc>
        <w:tc>
          <w:tcPr>
            <w:tcW w:w="996" w:type="dxa"/>
            <w:gridSpan w:val="2"/>
          </w:tcPr>
          <w:p w:rsidR="004459C5" w:rsidRPr="000A72F4" w:rsidRDefault="006E49B0" w:rsidP="00C325B7">
            <w:pPr>
              <w:pStyle w:val="ConsPlusNormal"/>
              <w:ind w:firstLine="0"/>
              <w:rPr>
                <w:rFonts w:ascii="Times New Roman" w:hAnsi="Times New Roman"/>
                <w:b/>
                <w:sz w:val="20"/>
                <w:szCs w:val="20"/>
              </w:rPr>
            </w:pPr>
            <w:r w:rsidRPr="000A72F4">
              <w:rPr>
                <w:rFonts w:ascii="Times New Roman" w:hAnsi="Times New Roman"/>
                <w:b/>
                <w:sz w:val="20"/>
                <w:szCs w:val="20"/>
              </w:rPr>
              <w:t>3100</w:t>
            </w:r>
          </w:p>
        </w:tc>
      </w:tr>
      <w:tr w:rsidR="00FE18D7" w:rsidRPr="006A5DA6" w:rsidTr="002601F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524"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524"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0A66D7">
            <w:pPr>
              <w:jc w:val="right"/>
            </w:pPr>
          </w:p>
        </w:tc>
        <w:tc>
          <w:tcPr>
            <w:tcW w:w="14524"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w:t>
            </w:r>
            <w:r>
              <w:rPr>
                <w:rFonts w:ascii="Times New Roman" w:hAnsi="Times New Roman"/>
                <w:sz w:val="24"/>
                <w:szCs w:val="24"/>
              </w:rPr>
              <w:t>о</w:t>
            </w:r>
            <w:r>
              <w:rPr>
                <w:rFonts w:ascii="Times New Roman" w:hAnsi="Times New Roman"/>
                <w:sz w:val="24"/>
                <w:szCs w:val="24"/>
              </w:rPr>
              <w:t>рового образа жизни.</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2601FD">
        <w:trPr>
          <w:gridAfter w:val="2"/>
          <w:wAfter w:w="161" w:type="dxa"/>
        </w:trPr>
        <w:tc>
          <w:tcPr>
            <w:tcW w:w="902" w:type="dxa"/>
          </w:tcPr>
          <w:p w:rsidR="005A7A57" w:rsidRDefault="005A7A57" w:rsidP="00CE3B32">
            <w:pPr>
              <w:jc w:val="right"/>
            </w:pPr>
          </w:p>
        </w:tc>
        <w:tc>
          <w:tcPr>
            <w:tcW w:w="4268"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418"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428" w:type="dxa"/>
            <w:gridSpan w:val="2"/>
          </w:tcPr>
          <w:p w:rsidR="005A7A57" w:rsidRDefault="002601FD">
            <w:r>
              <w:rPr>
                <w:rFonts w:ascii="Times New Roman" w:hAnsi="Times New Roman"/>
                <w:sz w:val="24"/>
                <w:szCs w:val="24"/>
              </w:rPr>
              <w:t>18 700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42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 принимавшего уч</w:t>
            </w:r>
            <w:r>
              <w:rPr>
                <w:rFonts w:ascii="Times New Roman" w:hAnsi="Times New Roman"/>
                <w:sz w:val="24"/>
                <w:szCs w:val="24"/>
              </w:rPr>
              <w:t>а</w:t>
            </w:r>
            <w:r>
              <w:rPr>
                <w:rFonts w:ascii="Times New Roman" w:hAnsi="Times New Roman"/>
                <w:sz w:val="24"/>
                <w:szCs w:val="24"/>
              </w:rPr>
              <w:lastRenderedPageBreak/>
              <w:t>стие в культурно-массовых меропри</w:t>
            </w:r>
            <w:r>
              <w:rPr>
                <w:rFonts w:ascii="Times New Roman" w:hAnsi="Times New Roman"/>
                <w:sz w:val="24"/>
                <w:szCs w:val="24"/>
              </w:rPr>
              <w:t>я</w:t>
            </w:r>
            <w:r>
              <w:rPr>
                <w:rFonts w:ascii="Times New Roman" w:hAnsi="Times New Roman"/>
                <w:sz w:val="24"/>
                <w:szCs w:val="24"/>
              </w:rPr>
              <w:t>тиях</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418"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2601FD">
              <w:rPr>
                <w:rFonts w:ascii="Times New Roman" w:hAnsi="Times New Roman"/>
                <w:sz w:val="24"/>
                <w:szCs w:val="24"/>
              </w:rPr>
              <w:t> </w:t>
            </w:r>
            <w:r w:rsidR="00B00516">
              <w:rPr>
                <w:rFonts w:ascii="Times New Roman" w:hAnsi="Times New Roman"/>
                <w:sz w:val="24"/>
                <w:szCs w:val="24"/>
              </w:rPr>
              <w:t>931</w:t>
            </w:r>
            <w:r w:rsidR="002601FD">
              <w:rPr>
                <w:rFonts w:ascii="Times New Roman" w:hAnsi="Times New Roman"/>
                <w:sz w:val="24"/>
                <w:szCs w:val="24"/>
              </w:rPr>
              <w:t xml:space="preserve"> </w:t>
            </w:r>
            <w:r w:rsidR="007422A6">
              <w:rPr>
                <w:rFonts w:ascii="Times New Roman" w:hAnsi="Times New Roman"/>
                <w:sz w:val="24"/>
                <w:szCs w:val="24"/>
              </w:rPr>
              <w:t>478</w:t>
            </w:r>
          </w:p>
        </w:tc>
        <w:tc>
          <w:tcPr>
            <w:tcW w:w="1133" w:type="dxa"/>
          </w:tcPr>
          <w:p w:rsidR="006E49B0" w:rsidRPr="006A5DA6" w:rsidRDefault="000A72F4" w:rsidP="00D802DC">
            <w:pPr>
              <w:pStyle w:val="ConsPlusNormal"/>
              <w:ind w:hanging="62"/>
              <w:rPr>
                <w:rFonts w:ascii="Times New Roman" w:hAnsi="Times New Roman"/>
                <w:sz w:val="24"/>
                <w:szCs w:val="24"/>
              </w:rPr>
            </w:pPr>
            <w:r>
              <w:rPr>
                <w:rFonts w:ascii="Times New Roman" w:hAnsi="Times New Roman"/>
                <w:sz w:val="24"/>
                <w:szCs w:val="24"/>
              </w:rPr>
              <w:t>4 173 242</w:t>
            </w:r>
          </w:p>
        </w:tc>
        <w:tc>
          <w:tcPr>
            <w:tcW w:w="1141" w:type="dxa"/>
            <w:gridSpan w:val="2"/>
          </w:tcPr>
          <w:p w:rsidR="006E49B0" w:rsidRPr="006E49B0" w:rsidRDefault="000A72F4" w:rsidP="00D802DC">
            <w:pPr>
              <w:pStyle w:val="ConsPlusNormal"/>
              <w:ind w:firstLine="0"/>
              <w:rPr>
                <w:rFonts w:ascii="Times New Roman" w:hAnsi="Times New Roman"/>
                <w:sz w:val="24"/>
                <w:szCs w:val="24"/>
              </w:rPr>
            </w:pPr>
            <w:r>
              <w:rPr>
                <w:rFonts w:ascii="Times New Roman" w:hAnsi="Times New Roman"/>
                <w:sz w:val="24"/>
                <w:szCs w:val="24"/>
              </w:rPr>
              <w:t>4 333 464</w:t>
            </w:r>
          </w:p>
        </w:tc>
        <w:tc>
          <w:tcPr>
            <w:tcW w:w="1017" w:type="dxa"/>
            <w:gridSpan w:val="2"/>
          </w:tcPr>
          <w:p w:rsidR="006E49B0" w:rsidRPr="000A72F4" w:rsidRDefault="000A72F4" w:rsidP="00035284">
            <w:pPr>
              <w:rPr>
                <w:rFonts w:ascii="Times New Roman" w:hAnsi="Times New Roman"/>
              </w:rPr>
            </w:pPr>
            <w:r w:rsidRPr="000A72F4">
              <w:rPr>
                <w:rFonts w:ascii="Times New Roman" w:hAnsi="Times New Roman"/>
              </w:rPr>
              <w:t>4 0</w:t>
            </w:r>
            <w:r w:rsidR="00035284">
              <w:rPr>
                <w:rFonts w:ascii="Times New Roman" w:hAnsi="Times New Roman"/>
              </w:rPr>
              <w:t>80 4</w:t>
            </w:r>
            <w:r w:rsidRPr="000A72F4">
              <w:rPr>
                <w:rFonts w:ascii="Times New Roman" w:hAnsi="Times New Roman"/>
              </w:rPr>
              <w:t>21</w:t>
            </w:r>
          </w:p>
        </w:tc>
        <w:tc>
          <w:tcPr>
            <w:tcW w:w="992" w:type="dxa"/>
            <w:gridSpan w:val="3"/>
          </w:tcPr>
          <w:p w:rsidR="006E49B0" w:rsidRPr="000A72F4" w:rsidRDefault="006E49B0"/>
        </w:tc>
        <w:tc>
          <w:tcPr>
            <w:tcW w:w="996" w:type="dxa"/>
            <w:gridSpan w:val="2"/>
          </w:tcPr>
          <w:p w:rsidR="006E49B0" w:rsidRPr="000A72F4" w:rsidRDefault="006E49B0" w:rsidP="00171566"/>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418"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6E49B0" w:rsidRPr="006004E0" w:rsidRDefault="002601FD" w:rsidP="00B00516">
            <w:pPr>
              <w:pStyle w:val="ConsPlusNormal"/>
              <w:ind w:firstLine="0"/>
              <w:rPr>
                <w:rFonts w:ascii="Times New Roman" w:hAnsi="Times New Roman"/>
                <w:b/>
                <w:sz w:val="24"/>
                <w:szCs w:val="24"/>
              </w:rPr>
            </w:pPr>
            <w:r>
              <w:rPr>
                <w:rFonts w:ascii="Times New Roman" w:hAnsi="Times New Roman"/>
                <w:b/>
                <w:sz w:val="24"/>
                <w:szCs w:val="24"/>
              </w:rPr>
              <w:t>4 950 178</w:t>
            </w:r>
          </w:p>
        </w:tc>
        <w:tc>
          <w:tcPr>
            <w:tcW w:w="1133" w:type="dxa"/>
          </w:tcPr>
          <w:p w:rsidR="006E49B0" w:rsidRPr="006004E0" w:rsidRDefault="000A72F4" w:rsidP="001F7D96">
            <w:pPr>
              <w:pStyle w:val="ConsPlusNormal"/>
              <w:ind w:hanging="62"/>
              <w:rPr>
                <w:rFonts w:ascii="Times New Roman" w:hAnsi="Times New Roman"/>
                <w:b/>
                <w:sz w:val="24"/>
                <w:szCs w:val="24"/>
              </w:rPr>
            </w:pPr>
            <w:r>
              <w:rPr>
                <w:rFonts w:ascii="Times New Roman" w:hAnsi="Times New Roman"/>
                <w:b/>
                <w:sz w:val="24"/>
                <w:szCs w:val="24"/>
              </w:rPr>
              <w:t>4 198 242</w:t>
            </w:r>
          </w:p>
        </w:tc>
        <w:tc>
          <w:tcPr>
            <w:tcW w:w="1141" w:type="dxa"/>
            <w:gridSpan w:val="2"/>
          </w:tcPr>
          <w:p w:rsidR="006E49B0" w:rsidRPr="000A72F4" w:rsidRDefault="000A72F4" w:rsidP="006E49B0">
            <w:pPr>
              <w:pStyle w:val="ConsPlusNormal"/>
              <w:ind w:firstLine="0"/>
              <w:rPr>
                <w:rFonts w:ascii="Times New Roman" w:hAnsi="Times New Roman"/>
                <w:b/>
                <w:sz w:val="22"/>
                <w:szCs w:val="22"/>
              </w:rPr>
            </w:pPr>
            <w:r w:rsidRPr="000A72F4">
              <w:rPr>
                <w:rFonts w:ascii="Times New Roman" w:hAnsi="Times New Roman"/>
                <w:b/>
                <w:sz w:val="22"/>
                <w:szCs w:val="22"/>
              </w:rPr>
              <w:t>4 358 464</w:t>
            </w:r>
          </w:p>
        </w:tc>
        <w:tc>
          <w:tcPr>
            <w:tcW w:w="1017" w:type="dxa"/>
            <w:gridSpan w:val="2"/>
          </w:tcPr>
          <w:p w:rsidR="006E49B0" w:rsidRPr="000A72F4" w:rsidRDefault="000A72F4" w:rsidP="00035284">
            <w:pPr>
              <w:rPr>
                <w:rFonts w:ascii="Times New Roman" w:hAnsi="Times New Roman"/>
                <w:b/>
              </w:rPr>
            </w:pPr>
            <w:r w:rsidRPr="000A72F4">
              <w:rPr>
                <w:rFonts w:ascii="Times New Roman" w:hAnsi="Times New Roman"/>
                <w:b/>
              </w:rPr>
              <w:t>4 1</w:t>
            </w:r>
            <w:r w:rsidR="00035284">
              <w:rPr>
                <w:rFonts w:ascii="Times New Roman" w:hAnsi="Times New Roman"/>
                <w:b/>
              </w:rPr>
              <w:t>05</w:t>
            </w:r>
            <w:r w:rsidRPr="000A72F4">
              <w:rPr>
                <w:rFonts w:ascii="Times New Roman" w:hAnsi="Times New Roman"/>
                <w:b/>
              </w:rPr>
              <w:t xml:space="preserve"> </w:t>
            </w:r>
            <w:r w:rsidR="00035284">
              <w:rPr>
                <w:rFonts w:ascii="Times New Roman" w:hAnsi="Times New Roman"/>
                <w:b/>
              </w:rPr>
              <w:t>4</w:t>
            </w:r>
            <w:r w:rsidRPr="000A72F4">
              <w:rPr>
                <w:rFonts w:ascii="Times New Roman" w:hAnsi="Times New Roman"/>
                <w:b/>
              </w:rPr>
              <w:t>21</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418"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428"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2601F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524"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w:t>
            </w:r>
            <w:r w:rsidRPr="00AB3CF1">
              <w:rPr>
                <w:rFonts w:ascii="Times New Roman" w:hAnsi="Times New Roman"/>
                <w:b/>
                <w:sz w:val="24"/>
                <w:szCs w:val="24"/>
              </w:rPr>
              <w:t>о</w:t>
            </w:r>
            <w:r w:rsidRPr="00AB3CF1">
              <w:rPr>
                <w:rFonts w:ascii="Times New Roman" w:hAnsi="Times New Roman"/>
                <w:b/>
                <w:sz w:val="24"/>
                <w:szCs w:val="24"/>
              </w:rPr>
              <w:t>вет</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428"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428"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2601FD">
        <w:trPr>
          <w:gridAfter w:val="2"/>
          <w:wAfter w:w="161" w:type="dxa"/>
          <w:trHeight w:val="1933"/>
        </w:trPr>
        <w:tc>
          <w:tcPr>
            <w:tcW w:w="902" w:type="dxa"/>
          </w:tcPr>
          <w:p w:rsidR="004459C5" w:rsidRDefault="004459C5" w:rsidP="00CE3B32">
            <w:pPr>
              <w:jc w:val="right"/>
            </w:pPr>
          </w:p>
        </w:tc>
        <w:tc>
          <w:tcPr>
            <w:tcW w:w="426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ния и территории от чрезвычайных с</w:t>
            </w:r>
            <w:r>
              <w:rPr>
                <w:rFonts w:ascii="Times New Roman" w:hAnsi="Times New Roman"/>
                <w:sz w:val="24"/>
                <w:szCs w:val="24"/>
              </w:rPr>
              <w:t>и</w:t>
            </w:r>
            <w:r>
              <w:rPr>
                <w:rFonts w:ascii="Times New Roman" w:hAnsi="Times New Roman"/>
                <w:sz w:val="24"/>
                <w:szCs w:val="24"/>
              </w:rPr>
              <w:t>туаций, обеспечение пожарной бе</w:t>
            </w:r>
            <w:r>
              <w:rPr>
                <w:rFonts w:ascii="Times New Roman" w:hAnsi="Times New Roman"/>
                <w:sz w:val="24"/>
                <w:szCs w:val="24"/>
              </w:rPr>
              <w:t>з</w:t>
            </w:r>
            <w:r>
              <w:rPr>
                <w:rFonts w:ascii="Times New Roman" w:hAnsi="Times New Roman"/>
                <w:sz w:val="24"/>
                <w:szCs w:val="24"/>
              </w:rPr>
              <w:t>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428"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2601F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524"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2601FD">
        <w:trPr>
          <w:gridAfter w:val="1"/>
          <w:wAfter w:w="146" w:type="dxa"/>
        </w:trPr>
        <w:tc>
          <w:tcPr>
            <w:tcW w:w="902" w:type="dxa"/>
          </w:tcPr>
          <w:p w:rsidR="000B52F0" w:rsidRDefault="000B52F0" w:rsidP="00CE3B32">
            <w:pPr>
              <w:jc w:val="right"/>
            </w:pPr>
          </w:p>
        </w:tc>
        <w:tc>
          <w:tcPr>
            <w:tcW w:w="14524"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418"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428"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428" w:type="dxa"/>
            <w:gridSpan w:val="2"/>
          </w:tcPr>
          <w:p w:rsidR="000B52F0" w:rsidRPr="006A5DA6" w:rsidRDefault="002601FD" w:rsidP="00E60976">
            <w:pPr>
              <w:pStyle w:val="ConsPlusNormal"/>
              <w:ind w:firstLine="0"/>
              <w:rPr>
                <w:rFonts w:ascii="Times New Roman" w:hAnsi="Times New Roman"/>
                <w:sz w:val="24"/>
                <w:szCs w:val="24"/>
              </w:rPr>
            </w:pPr>
            <w:r>
              <w:rPr>
                <w:rFonts w:ascii="Times New Roman" w:hAnsi="Times New Roman"/>
                <w:sz w:val="24"/>
                <w:szCs w:val="24"/>
              </w:rPr>
              <w:t>17 102,43</w:t>
            </w:r>
          </w:p>
        </w:tc>
        <w:tc>
          <w:tcPr>
            <w:tcW w:w="1133" w:type="dxa"/>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35370,14</w:t>
            </w:r>
          </w:p>
        </w:tc>
        <w:tc>
          <w:tcPr>
            <w:tcW w:w="1141" w:type="dxa"/>
            <w:gridSpan w:val="2"/>
          </w:tcPr>
          <w:p w:rsidR="000B52F0" w:rsidRPr="006A5DA6" w:rsidRDefault="00954637" w:rsidP="00954637">
            <w:pPr>
              <w:pStyle w:val="ConsPlusNormal"/>
              <w:ind w:firstLine="0"/>
              <w:rPr>
                <w:rFonts w:ascii="Times New Roman" w:hAnsi="Times New Roman"/>
                <w:sz w:val="24"/>
                <w:szCs w:val="24"/>
              </w:rPr>
            </w:pPr>
            <w:r>
              <w:rPr>
                <w:rFonts w:ascii="Times New Roman" w:hAnsi="Times New Roman"/>
                <w:sz w:val="24"/>
                <w:szCs w:val="24"/>
              </w:rPr>
              <w:t>11936,39</w:t>
            </w:r>
          </w:p>
        </w:tc>
        <w:tc>
          <w:tcPr>
            <w:tcW w:w="1017" w:type="dxa"/>
            <w:gridSpan w:val="2"/>
          </w:tcPr>
          <w:p w:rsidR="000B52F0" w:rsidRPr="006A5DA6" w:rsidRDefault="00954637" w:rsidP="00DD5B94">
            <w:pPr>
              <w:pStyle w:val="ConsPlusNormal"/>
              <w:ind w:hanging="43"/>
              <w:rPr>
                <w:rFonts w:ascii="Times New Roman" w:hAnsi="Times New Roman"/>
                <w:sz w:val="24"/>
                <w:szCs w:val="24"/>
              </w:rPr>
            </w:pPr>
            <w:r>
              <w:rPr>
                <w:rFonts w:ascii="Times New Roman" w:hAnsi="Times New Roman"/>
                <w:sz w:val="24"/>
                <w:szCs w:val="24"/>
              </w:rPr>
              <w:t>11936,39</w:t>
            </w: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2601FD" w:rsidP="00B00516">
            <w:pPr>
              <w:pStyle w:val="ConsPlusNormal"/>
              <w:ind w:firstLine="72"/>
              <w:rPr>
                <w:rFonts w:ascii="Times New Roman" w:hAnsi="Times New Roman"/>
                <w:sz w:val="24"/>
                <w:szCs w:val="24"/>
              </w:rPr>
            </w:pPr>
            <w:r>
              <w:rPr>
                <w:rFonts w:ascii="Times New Roman" w:hAnsi="Times New Roman"/>
                <w:sz w:val="24"/>
                <w:szCs w:val="24"/>
              </w:rPr>
              <w:t>6 762,73</w:t>
            </w:r>
          </w:p>
        </w:tc>
        <w:tc>
          <w:tcPr>
            <w:tcW w:w="1133" w:type="dxa"/>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1141" w:type="dxa"/>
            <w:gridSpan w:val="2"/>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900</w:t>
            </w:r>
          </w:p>
        </w:tc>
        <w:tc>
          <w:tcPr>
            <w:tcW w:w="1017" w:type="dxa"/>
            <w:gridSpan w:val="2"/>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0B52F0" w:rsidP="00743652">
            <w:pPr>
              <w:pStyle w:val="ConsPlusNormal"/>
              <w:ind w:firstLine="0"/>
              <w:rPr>
                <w:rFonts w:ascii="Times New Roman" w:hAnsi="Times New Roman"/>
                <w:sz w:val="24"/>
                <w:szCs w:val="24"/>
              </w:rPr>
            </w:pP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0B52F0">
            <w:pPr>
              <w:jc w:val="right"/>
            </w:pPr>
          </w:p>
        </w:tc>
        <w:tc>
          <w:tcPr>
            <w:tcW w:w="426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743652">
            <w:pPr>
              <w:pStyle w:val="ConsPlusNormal"/>
              <w:ind w:firstLine="0"/>
              <w:rPr>
                <w:rFonts w:ascii="Times New Roman" w:hAnsi="Times New Roman"/>
                <w:sz w:val="24"/>
                <w:szCs w:val="24"/>
              </w:rPr>
            </w:pPr>
            <w:r>
              <w:rPr>
                <w:rFonts w:ascii="Times New Roman" w:hAnsi="Times New Roman"/>
                <w:sz w:val="24"/>
                <w:szCs w:val="24"/>
              </w:rPr>
              <w:t>6 000</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B70B03">
            <w:pPr>
              <w:pStyle w:val="ConsPlusNormal"/>
              <w:ind w:firstLine="72"/>
              <w:rPr>
                <w:rFonts w:ascii="Times New Roman" w:hAnsi="Times New Roman"/>
                <w:sz w:val="24"/>
                <w:szCs w:val="24"/>
              </w:rPr>
            </w:pPr>
            <w:r>
              <w:rPr>
                <w:rFonts w:ascii="Times New Roman" w:hAnsi="Times New Roman"/>
                <w:sz w:val="24"/>
                <w:szCs w:val="24"/>
              </w:rPr>
              <w:t>133 881</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w:t>
            </w:r>
            <w:r>
              <w:rPr>
                <w:rFonts w:ascii="Times New Roman" w:hAnsi="Times New Roman"/>
                <w:sz w:val="24"/>
                <w:szCs w:val="24"/>
              </w:rPr>
              <w:t>о</w:t>
            </w:r>
            <w:r>
              <w:rPr>
                <w:rFonts w:ascii="Times New Roman" w:hAnsi="Times New Roman"/>
                <w:sz w:val="24"/>
                <w:szCs w:val="24"/>
              </w:rPr>
              <w:t>вышения квалификации.</w:t>
            </w:r>
          </w:p>
        </w:tc>
        <w:tc>
          <w:tcPr>
            <w:tcW w:w="1418"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2601FD" w:rsidP="00BA5B35">
            <w:pPr>
              <w:pStyle w:val="ConsPlusNormal"/>
              <w:ind w:firstLine="0"/>
              <w:rPr>
                <w:rFonts w:ascii="Times New Roman" w:hAnsi="Times New Roman"/>
                <w:sz w:val="24"/>
                <w:szCs w:val="24"/>
              </w:rPr>
            </w:pPr>
            <w:r>
              <w:rPr>
                <w:rFonts w:ascii="Times New Roman" w:hAnsi="Times New Roman"/>
                <w:sz w:val="24"/>
                <w:szCs w:val="24"/>
              </w:rPr>
              <w:t>28 973,74</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2601FD">
        <w:trPr>
          <w:gridAfter w:val="2"/>
          <w:wAfter w:w="161" w:type="dxa"/>
        </w:trPr>
        <w:tc>
          <w:tcPr>
            <w:tcW w:w="902" w:type="dxa"/>
          </w:tcPr>
          <w:p w:rsidR="00E2336C" w:rsidRDefault="00E2336C" w:rsidP="00CE3B32">
            <w:pPr>
              <w:jc w:val="right"/>
            </w:pPr>
          </w:p>
        </w:tc>
        <w:tc>
          <w:tcPr>
            <w:tcW w:w="14509"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w:t>
            </w:r>
            <w:r w:rsidRPr="00E2336C">
              <w:rPr>
                <w:rFonts w:ascii="Times New Roman" w:hAnsi="Times New Roman"/>
                <w:sz w:val="24"/>
                <w:szCs w:val="24"/>
              </w:rPr>
              <w:t>у</w:t>
            </w:r>
            <w:r w:rsidRPr="00E2336C">
              <w:rPr>
                <w:rFonts w:ascii="Times New Roman" w:hAnsi="Times New Roman"/>
                <w:sz w:val="24"/>
                <w:szCs w:val="24"/>
              </w:rPr>
              <w:t>ментов необходимых для градостро</w:t>
            </w:r>
            <w:r w:rsidRPr="00E2336C">
              <w:rPr>
                <w:rFonts w:ascii="Times New Roman" w:hAnsi="Times New Roman"/>
                <w:sz w:val="24"/>
                <w:szCs w:val="24"/>
              </w:rPr>
              <w:t>и</w:t>
            </w:r>
            <w:r w:rsidRPr="00E2336C">
              <w:rPr>
                <w:rFonts w:ascii="Times New Roman" w:hAnsi="Times New Roman"/>
                <w:sz w:val="24"/>
                <w:szCs w:val="24"/>
              </w:rPr>
              <w:t>тельной деятельности (нарастающий итог)</w:t>
            </w:r>
          </w:p>
        </w:tc>
        <w:tc>
          <w:tcPr>
            <w:tcW w:w="1418" w:type="dxa"/>
          </w:tcPr>
          <w:p w:rsidR="00E2336C" w:rsidRPr="00E2336C" w:rsidRDefault="00E2336C" w:rsidP="00E2336C">
            <w:pPr>
              <w:rPr>
                <w:rFonts w:ascii="Times New Roman" w:hAnsi="Times New Roman"/>
                <w:lang w:val="en-US"/>
              </w:rPr>
            </w:pPr>
            <w:r w:rsidRPr="00E2336C">
              <w:rPr>
                <w:rFonts w:ascii="Times New Roman" w:hAnsi="Times New Roman"/>
              </w:rPr>
              <w:t>Администр</w:t>
            </w:r>
            <w:r w:rsidRPr="00E2336C">
              <w:rPr>
                <w:rFonts w:ascii="Times New Roman" w:hAnsi="Times New Roman"/>
              </w:rPr>
              <w:t>а</w:t>
            </w:r>
            <w:r w:rsidRPr="00E2336C">
              <w:rPr>
                <w:rFonts w:ascii="Times New Roman" w:hAnsi="Times New Roman"/>
              </w:rPr>
              <w:t>ция сельск</w:t>
            </w:r>
            <w:r w:rsidRPr="00E2336C">
              <w:rPr>
                <w:rFonts w:ascii="Times New Roman" w:hAnsi="Times New Roman"/>
              </w:rPr>
              <w:t>о</w:t>
            </w:r>
            <w:r w:rsidRPr="00E2336C">
              <w:rPr>
                <w:rFonts w:ascii="Times New Roman" w:hAnsi="Times New Roman"/>
              </w:rPr>
              <w:t>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42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w:t>
            </w:r>
            <w:r w:rsidRPr="0057726C">
              <w:rPr>
                <w:rFonts w:ascii="Times New Roman" w:hAnsi="Times New Roman"/>
                <w:b/>
                <w:sz w:val="22"/>
                <w:szCs w:val="22"/>
              </w:rPr>
              <w:t>д</w:t>
            </w:r>
            <w:r w:rsidRPr="0057726C">
              <w:rPr>
                <w:rFonts w:ascii="Times New Roman" w:hAnsi="Times New Roman"/>
                <w:b/>
                <w:sz w:val="22"/>
                <w:szCs w:val="22"/>
              </w:rPr>
              <w:t>программы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w:t>
            </w:r>
            <w:r>
              <w:rPr>
                <w:rFonts w:ascii="Times New Roman" w:hAnsi="Times New Roman"/>
                <w:sz w:val="24"/>
                <w:szCs w:val="24"/>
              </w:rPr>
              <w:t>о</w:t>
            </w:r>
            <w:r>
              <w:rPr>
                <w:rFonts w:ascii="Times New Roman" w:hAnsi="Times New Roman"/>
                <w:sz w:val="24"/>
                <w:szCs w:val="24"/>
              </w:rPr>
              <w:t>го района Липецкой области</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E2336C" w:rsidP="002601FD">
            <w:pPr>
              <w:pStyle w:val="ConsPlusNormal"/>
              <w:ind w:firstLine="72"/>
              <w:jc w:val="center"/>
              <w:rPr>
                <w:rFonts w:ascii="Times New Roman" w:hAnsi="Times New Roman"/>
                <w:sz w:val="24"/>
                <w:szCs w:val="24"/>
              </w:rPr>
            </w:pPr>
            <w:r>
              <w:rPr>
                <w:rFonts w:ascii="Times New Roman" w:hAnsi="Times New Roman"/>
                <w:sz w:val="24"/>
                <w:szCs w:val="24"/>
              </w:rPr>
              <w:t>29</w:t>
            </w:r>
            <w:r w:rsidR="002601FD">
              <w:rPr>
                <w:rFonts w:ascii="Times New Roman" w:hAnsi="Times New Roman"/>
                <w:sz w:val="24"/>
                <w:szCs w:val="24"/>
              </w:rPr>
              <w:t xml:space="preserve">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w:t>
            </w:r>
            <w:r>
              <w:rPr>
                <w:rFonts w:ascii="Times New Roman" w:hAnsi="Times New Roman"/>
                <w:sz w:val="24"/>
                <w:szCs w:val="24"/>
              </w:rPr>
              <w:t>з</w:t>
            </w:r>
            <w:r>
              <w:rPr>
                <w:rFonts w:ascii="Times New Roman" w:hAnsi="Times New Roman"/>
                <w:sz w:val="24"/>
                <w:szCs w:val="24"/>
              </w:rPr>
              <w:t xml:space="preserve">менений в генеральный план) </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2601FD" w:rsidP="0006630F">
            <w:pPr>
              <w:pStyle w:val="ConsPlusNormal"/>
              <w:ind w:firstLine="72"/>
              <w:jc w:val="center"/>
              <w:rPr>
                <w:rFonts w:ascii="Times New Roman" w:hAnsi="Times New Roman"/>
                <w:sz w:val="24"/>
                <w:szCs w:val="24"/>
              </w:rPr>
            </w:pPr>
            <w:r>
              <w:rPr>
                <w:rFonts w:ascii="Times New Roman" w:hAnsi="Times New Roman"/>
                <w:sz w:val="24"/>
                <w:szCs w:val="24"/>
              </w:rPr>
              <w:t>29 751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Default="00E2336C" w:rsidP="00CE3B32">
            <w:pPr>
              <w:jc w:val="right"/>
            </w:pPr>
          </w:p>
        </w:tc>
        <w:tc>
          <w:tcPr>
            <w:tcW w:w="4268"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418"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E2336C" w:rsidRPr="00954637" w:rsidRDefault="002601FD" w:rsidP="00B00516">
            <w:pPr>
              <w:pStyle w:val="ConsPlusNormal"/>
              <w:ind w:firstLine="72"/>
              <w:rPr>
                <w:rFonts w:ascii="Times New Roman" w:hAnsi="Times New Roman"/>
                <w:b/>
                <w:sz w:val="22"/>
                <w:szCs w:val="22"/>
              </w:rPr>
            </w:pPr>
            <w:r>
              <w:rPr>
                <w:rFonts w:ascii="Times New Roman" w:hAnsi="Times New Roman"/>
                <w:b/>
                <w:sz w:val="22"/>
                <w:szCs w:val="22"/>
              </w:rPr>
              <w:t>222 470,90</w:t>
            </w:r>
          </w:p>
        </w:tc>
        <w:tc>
          <w:tcPr>
            <w:tcW w:w="1133" w:type="dxa"/>
          </w:tcPr>
          <w:p w:rsidR="00E2336C" w:rsidRPr="00954637" w:rsidRDefault="00954637" w:rsidP="00B70B03">
            <w:pPr>
              <w:pStyle w:val="ConsPlusNormal"/>
              <w:ind w:firstLine="0"/>
              <w:rPr>
                <w:rFonts w:ascii="Times New Roman" w:hAnsi="Times New Roman"/>
                <w:b/>
                <w:sz w:val="22"/>
                <w:szCs w:val="22"/>
              </w:rPr>
            </w:pPr>
            <w:r w:rsidRPr="00954637">
              <w:rPr>
                <w:rFonts w:ascii="Times New Roman" w:hAnsi="Times New Roman"/>
                <w:b/>
                <w:sz w:val="22"/>
                <w:szCs w:val="22"/>
              </w:rPr>
              <w:t>167564,14</w:t>
            </w:r>
          </w:p>
        </w:tc>
        <w:tc>
          <w:tcPr>
            <w:tcW w:w="1141"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1017"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992" w:type="dxa"/>
            <w:gridSpan w:val="3"/>
          </w:tcPr>
          <w:p w:rsidR="00E2336C" w:rsidRPr="00954637" w:rsidRDefault="00E2336C" w:rsidP="00B70B03">
            <w:pPr>
              <w:pStyle w:val="ConsPlusNormal"/>
              <w:ind w:firstLine="0"/>
              <w:rPr>
                <w:rFonts w:ascii="Times New Roman" w:hAnsi="Times New Roman"/>
                <w:b/>
                <w:color w:val="FF0000"/>
                <w:sz w:val="22"/>
                <w:szCs w:val="22"/>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2601F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268"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41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1C2B90">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0A72F4" w:rsidP="000A72F4">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6741 230,14</w:t>
            </w:r>
          </w:p>
        </w:tc>
        <w:tc>
          <w:tcPr>
            <w:tcW w:w="1141" w:type="dxa"/>
            <w:gridSpan w:val="2"/>
          </w:tcPr>
          <w:p w:rsidR="00E2336C" w:rsidRPr="003F36F7" w:rsidRDefault="000A72F4" w:rsidP="001C2B90">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6416987,39</w:t>
            </w:r>
          </w:p>
        </w:tc>
        <w:tc>
          <w:tcPr>
            <w:tcW w:w="1017" w:type="dxa"/>
            <w:gridSpan w:val="2"/>
          </w:tcPr>
          <w:p w:rsidR="00E2336C" w:rsidRPr="003F36F7" w:rsidRDefault="00035284" w:rsidP="00F54EEF">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F54EEF">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F54EEF">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r w:rsidR="00E2336C" w:rsidRPr="006A5DA6" w:rsidTr="002601FD">
        <w:trPr>
          <w:gridAfter w:val="2"/>
          <w:wAfter w:w="161" w:type="dxa"/>
          <w:trHeight w:val="28"/>
        </w:trPr>
        <w:tc>
          <w:tcPr>
            <w:tcW w:w="902" w:type="dxa"/>
          </w:tcPr>
          <w:p w:rsidR="00E2336C" w:rsidRDefault="00E2336C" w:rsidP="00CE3B32">
            <w:pPr>
              <w:jc w:val="right"/>
            </w:pPr>
          </w:p>
        </w:tc>
        <w:tc>
          <w:tcPr>
            <w:tcW w:w="4268" w:type="dxa"/>
          </w:tcPr>
          <w:p w:rsidR="00E2336C" w:rsidRPr="00C72EFE" w:rsidRDefault="00E2336C" w:rsidP="008D4C9F">
            <w:pPr>
              <w:pStyle w:val="ConsPlusNormal"/>
              <w:ind w:firstLine="0"/>
              <w:rPr>
                <w:rFonts w:ascii="Times New Roman" w:hAnsi="Times New Roman"/>
                <w:b/>
                <w:sz w:val="24"/>
                <w:szCs w:val="24"/>
              </w:rPr>
            </w:pPr>
          </w:p>
        </w:tc>
        <w:tc>
          <w:tcPr>
            <w:tcW w:w="1418"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w:t>
            </w:r>
            <w:r w:rsidRPr="00E4286E">
              <w:rPr>
                <w:rFonts w:ascii="Times New Roman" w:hAnsi="Times New Roman"/>
                <w:b/>
                <w:sz w:val="20"/>
                <w:szCs w:val="24"/>
              </w:rPr>
              <w:t>н</w:t>
            </w:r>
            <w:r w:rsidRPr="00E4286E">
              <w:rPr>
                <w:rFonts w:ascii="Times New Roman" w:hAnsi="Times New Roman"/>
                <w:b/>
                <w:sz w:val="20"/>
                <w:szCs w:val="24"/>
              </w:rPr>
              <w:t>ный испо</w:t>
            </w:r>
            <w:r w:rsidRPr="00E4286E">
              <w:rPr>
                <w:rFonts w:ascii="Times New Roman" w:hAnsi="Times New Roman"/>
                <w:b/>
                <w:sz w:val="20"/>
                <w:szCs w:val="24"/>
              </w:rPr>
              <w:t>л</w:t>
            </w:r>
            <w:r w:rsidRPr="00E4286E">
              <w:rPr>
                <w:rFonts w:ascii="Times New Roman" w:hAnsi="Times New Roman"/>
                <w:b/>
                <w:sz w:val="20"/>
                <w:szCs w:val="24"/>
              </w:rPr>
              <w:t>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3969D1">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0A72F4" w:rsidP="00BD5627">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6741230,14</w:t>
            </w:r>
          </w:p>
        </w:tc>
        <w:tc>
          <w:tcPr>
            <w:tcW w:w="1141" w:type="dxa"/>
            <w:gridSpan w:val="2"/>
          </w:tcPr>
          <w:p w:rsidR="00E2336C" w:rsidRPr="003F36F7" w:rsidRDefault="000A72F4"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6416987,39</w:t>
            </w:r>
          </w:p>
        </w:tc>
        <w:tc>
          <w:tcPr>
            <w:tcW w:w="1017" w:type="dxa"/>
            <w:gridSpan w:val="2"/>
          </w:tcPr>
          <w:p w:rsidR="00E2336C" w:rsidRPr="003F36F7" w:rsidRDefault="0003528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3969D1">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BD5627"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F74AA4">
            <w:pPr>
              <w:pStyle w:val="ConsPlusNormal"/>
              <w:ind w:firstLine="72"/>
              <w:rPr>
                <w:rFonts w:ascii="Times New Roman" w:hAnsi="Times New Roman"/>
                <w:b/>
                <w:sz w:val="20"/>
                <w:szCs w:val="20"/>
              </w:rPr>
            </w:pPr>
            <w:r>
              <w:rPr>
                <w:rFonts w:ascii="Times New Roman" w:hAnsi="Times New Roman"/>
                <w:b/>
                <w:sz w:val="20"/>
                <w:szCs w:val="20"/>
              </w:rPr>
              <w:t>14</w:t>
            </w:r>
            <w:r w:rsidR="00F74AA4">
              <w:rPr>
                <w:rFonts w:ascii="Times New Roman" w:hAnsi="Times New Roman"/>
                <w:b/>
                <w:sz w:val="20"/>
                <w:szCs w:val="20"/>
              </w:rPr>
              <w:t>520707,31</w:t>
            </w:r>
          </w:p>
        </w:tc>
        <w:tc>
          <w:tcPr>
            <w:tcW w:w="1275" w:type="dxa"/>
          </w:tcPr>
          <w:p w:rsidR="008A707C" w:rsidRPr="00BD5627" w:rsidRDefault="003F36F7" w:rsidP="005B51CD">
            <w:pPr>
              <w:pStyle w:val="ConsPlusNormal"/>
              <w:ind w:firstLine="72"/>
              <w:rPr>
                <w:rFonts w:ascii="Times New Roman" w:hAnsi="Times New Roman"/>
                <w:b/>
                <w:sz w:val="20"/>
                <w:szCs w:val="20"/>
              </w:rPr>
            </w:pPr>
            <w:r>
              <w:rPr>
                <w:rFonts w:ascii="Times New Roman" w:hAnsi="Times New Roman"/>
                <w:b/>
                <w:sz w:val="20"/>
                <w:szCs w:val="20"/>
              </w:rPr>
              <w:t>7312260,24</w:t>
            </w:r>
          </w:p>
        </w:tc>
        <w:tc>
          <w:tcPr>
            <w:tcW w:w="1276" w:type="dxa"/>
          </w:tcPr>
          <w:p w:rsidR="008A707C" w:rsidRPr="00BD5627" w:rsidRDefault="003F36F7" w:rsidP="003969D1">
            <w:pPr>
              <w:pStyle w:val="ConsPlusNormal"/>
              <w:ind w:firstLine="0"/>
              <w:rPr>
                <w:rFonts w:ascii="Times New Roman" w:hAnsi="Times New Roman"/>
                <w:b/>
                <w:sz w:val="20"/>
                <w:szCs w:val="20"/>
              </w:rPr>
            </w:pPr>
            <w:r>
              <w:rPr>
                <w:rFonts w:ascii="Times New Roman" w:hAnsi="Times New Roman"/>
                <w:b/>
                <w:sz w:val="20"/>
                <w:szCs w:val="20"/>
              </w:rPr>
              <w:t>6487851,24</w:t>
            </w:r>
          </w:p>
        </w:tc>
        <w:tc>
          <w:tcPr>
            <w:tcW w:w="1134" w:type="dxa"/>
          </w:tcPr>
          <w:p w:rsidR="008A707C" w:rsidRPr="00BD5627" w:rsidRDefault="00035284" w:rsidP="003969D1">
            <w:pPr>
              <w:pStyle w:val="ConsPlusNormal"/>
              <w:ind w:firstLine="0"/>
              <w:rPr>
                <w:rFonts w:ascii="Times New Roman" w:hAnsi="Times New Roman"/>
                <w:b/>
                <w:sz w:val="20"/>
                <w:szCs w:val="20"/>
              </w:rPr>
            </w:pPr>
            <w:r>
              <w:rPr>
                <w:rFonts w:ascii="Times New Roman" w:hAnsi="Times New Roman"/>
                <w:b/>
                <w:sz w:val="20"/>
                <w:szCs w:val="20"/>
              </w:rPr>
              <w:t>6635016,66</w:t>
            </w:r>
          </w:p>
        </w:tc>
        <w:tc>
          <w:tcPr>
            <w:tcW w:w="1134" w:type="dxa"/>
            <w:gridSpan w:val="3"/>
          </w:tcPr>
          <w:p w:rsidR="008A707C" w:rsidRPr="00BD5627" w:rsidRDefault="008F6ECE" w:rsidP="003969D1">
            <w:pPr>
              <w:pStyle w:val="ConsPlusNormal"/>
              <w:ind w:firstLine="0"/>
              <w:rPr>
                <w:rFonts w:ascii="Times New Roman" w:hAnsi="Times New Roman"/>
                <w:b/>
                <w:sz w:val="20"/>
                <w:szCs w:val="20"/>
              </w:rPr>
            </w:pPr>
            <w:r w:rsidRPr="00BD5627">
              <w:rPr>
                <w:rFonts w:ascii="Times New Roman" w:hAnsi="Times New Roman"/>
                <w:b/>
                <w:sz w:val="20"/>
                <w:szCs w:val="20"/>
              </w:rPr>
              <w:t>25000</w:t>
            </w:r>
          </w:p>
        </w:tc>
        <w:tc>
          <w:tcPr>
            <w:tcW w:w="1287" w:type="dxa"/>
            <w:gridSpan w:val="3"/>
          </w:tcPr>
          <w:p w:rsidR="008A707C" w:rsidRPr="00BD5627" w:rsidRDefault="008F6ECE" w:rsidP="003969D1">
            <w:pPr>
              <w:pStyle w:val="ConsPlusNormal"/>
              <w:ind w:firstLine="74"/>
              <w:rPr>
                <w:rFonts w:ascii="Times New Roman" w:hAnsi="Times New Roman"/>
                <w:b/>
                <w:sz w:val="20"/>
                <w:szCs w:val="20"/>
              </w:rPr>
            </w:pPr>
            <w:r w:rsidRPr="00BD5627">
              <w:rPr>
                <w:rFonts w:ascii="Times New Roman" w:hAnsi="Times New Roman"/>
                <w:b/>
                <w:sz w:val="20"/>
                <w:szCs w:val="20"/>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BD5627"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w:t>
            </w:r>
            <w:r w:rsidR="00F74AA4">
              <w:rPr>
                <w:rFonts w:ascii="Times New Roman" w:hAnsi="Times New Roman"/>
                <w:b/>
                <w:sz w:val="20"/>
                <w:szCs w:val="20"/>
              </w:rPr>
              <w:t xml:space="preserve"> </w:t>
            </w:r>
            <w:r w:rsidRPr="00896B96">
              <w:rPr>
                <w:rFonts w:ascii="Times New Roman" w:hAnsi="Times New Roman"/>
                <w:b/>
                <w:sz w:val="20"/>
                <w:szCs w:val="20"/>
              </w:rPr>
              <w:t>671,96</w:t>
            </w:r>
          </w:p>
        </w:tc>
        <w:tc>
          <w:tcPr>
            <w:tcW w:w="1275" w:type="dxa"/>
          </w:tcPr>
          <w:p w:rsidR="00B70B03" w:rsidRPr="00BD5627" w:rsidRDefault="00BD5627" w:rsidP="00BD5627">
            <w:pPr>
              <w:pStyle w:val="ConsPlusNormal"/>
              <w:ind w:firstLine="0"/>
              <w:rPr>
                <w:rFonts w:ascii="Times New Roman" w:hAnsi="Times New Roman"/>
                <w:b/>
                <w:sz w:val="20"/>
                <w:szCs w:val="20"/>
              </w:rPr>
            </w:pPr>
            <w:r w:rsidRPr="00BD5627">
              <w:rPr>
                <w:rFonts w:ascii="Times New Roman" w:hAnsi="Times New Roman"/>
                <w:b/>
                <w:sz w:val="20"/>
                <w:szCs w:val="20"/>
              </w:rPr>
              <w:t>71430,10</w:t>
            </w:r>
          </w:p>
        </w:tc>
        <w:tc>
          <w:tcPr>
            <w:tcW w:w="1276"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70863,85</w:t>
            </w:r>
          </w:p>
        </w:tc>
        <w:tc>
          <w:tcPr>
            <w:tcW w:w="1134"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71072,27</w:t>
            </w:r>
          </w:p>
        </w:tc>
        <w:tc>
          <w:tcPr>
            <w:tcW w:w="1134" w:type="dxa"/>
            <w:gridSpan w:val="3"/>
          </w:tcPr>
          <w:p w:rsidR="00B70B03" w:rsidRPr="00BD5627" w:rsidRDefault="00B70B03" w:rsidP="00B70B03">
            <w:pPr>
              <w:pStyle w:val="ConsPlusNormal"/>
              <w:rPr>
                <w:rFonts w:ascii="Times New Roman" w:hAnsi="Times New Roman"/>
                <w:b/>
                <w:sz w:val="20"/>
                <w:szCs w:val="20"/>
              </w:rPr>
            </w:pPr>
          </w:p>
        </w:tc>
        <w:tc>
          <w:tcPr>
            <w:tcW w:w="1287" w:type="dxa"/>
            <w:gridSpan w:val="3"/>
          </w:tcPr>
          <w:p w:rsidR="00B70B03" w:rsidRPr="00BD5627" w:rsidRDefault="00B70B03" w:rsidP="00B70B03">
            <w:pPr>
              <w:pStyle w:val="ConsPlusNormal"/>
              <w:rPr>
                <w:rFonts w:ascii="Times New Roman" w:hAnsi="Times New Roman"/>
                <w:b/>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F74AA4" w:rsidP="00E84869">
            <w:pPr>
              <w:pStyle w:val="ConsPlusNormal"/>
              <w:ind w:firstLine="72"/>
              <w:rPr>
                <w:rFonts w:ascii="Times New Roman" w:hAnsi="Times New Roman"/>
                <w:b/>
                <w:sz w:val="20"/>
                <w:szCs w:val="20"/>
              </w:rPr>
            </w:pPr>
            <w:r>
              <w:rPr>
                <w:rFonts w:ascii="Times New Roman" w:hAnsi="Times New Roman"/>
                <w:b/>
                <w:sz w:val="20"/>
                <w:szCs w:val="20"/>
              </w:rPr>
              <w:t>7 595 936,35</w:t>
            </w:r>
          </w:p>
        </w:tc>
        <w:tc>
          <w:tcPr>
            <w:tcW w:w="1275" w:type="dxa"/>
          </w:tcPr>
          <w:p w:rsidR="008F6ECE" w:rsidRPr="00896B96" w:rsidRDefault="003F36F7" w:rsidP="00CC2CAC">
            <w:pPr>
              <w:pStyle w:val="ConsPlusNormal"/>
              <w:ind w:firstLine="72"/>
              <w:rPr>
                <w:rFonts w:ascii="Times New Roman" w:hAnsi="Times New Roman"/>
                <w:b/>
                <w:sz w:val="20"/>
                <w:szCs w:val="20"/>
              </w:rPr>
            </w:pPr>
            <w:r>
              <w:rPr>
                <w:rFonts w:ascii="Times New Roman" w:hAnsi="Times New Roman"/>
                <w:b/>
                <w:sz w:val="20"/>
                <w:szCs w:val="20"/>
              </w:rPr>
              <w:t>6741230,14</w:t>
            </w:r>
          </w:p>
        </w:tc>
        <w:tc>
          <w:tcPr>
            <w:tcW w:w="1276" w:type="dxa"/>
          </w:tcPr>
          <w:p w:rsidR="008F6ECE" w:rsidRPr="00896B96" w:rsidRDefault="003F36F7" w:rsidP="00CC2CAC">
            <w:pPr>
              <w:pStyle w:val="ConsPlusNormal"/>
              <w:ind w:firstLine="0"/>
              <w:rPr>
                <w:rFonts w:ascii="Times New Roman" w:hAnsi="Times New Roman"/>
                <w:b/>
                <w:sz w:val="20"/>
                <w:szCs w:val="20"/>
              </w:rPr>
            </w:pPr>
            <w:r>
              <w:rPr>
                <w:rFonts w:ascii="Times New Roman" w:hAnsi="Times New Roman"/>
                <w:b/>
                <w:sz w:val="20"/>
                <w:szCs w:val="20"/>
              </w:rPr>
              <w:t>6416987,39</w:t>
            </w:r>
          </w:p>
        </w:tc>
        <w:tc>
          <w:tcPr>
            <w:tcW w:w="1134" w:type="dxa"/>
          </w:tcPr>
          <w:p w:rsidR="008F6ECE" w:rsidRPr="00896B96" w:rsidRDefault="00035284" w:rsidP="00CC2CAC">
            <w:pPr>
              <w:pStyle w:val="ConsPlusNormal"/>
              <w:ind w:firstLine="0"/>
              <w:rPr>
                <w:rFonts w:ascii="Times New Roman" w:hAnsi="Times New Roman"/>
                <w:b/>
                <w:sz w:val="20"/>
                <w:szCs w:val="20"/>
              </w:rPr>
            </w:pPr>
            <w:r>
              <w:rPr>
                <w:rFonts w:ascii="Times New Roman" w:hAnsi="Times New Roman"/>
                <w:b/>
                <w:sz w:val="20"/>
                <w:szCs w:val="20"/>
              </w:rPr>
              <w:t>6563944,39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F74AA4">
            <w:pPr>
              <w:pStyle w:val="ConsPlusNormal"/>
              <w:ind w:firstLine="0"/>
              <w:rPr>
                <w:rFonts w:ascii="Times New Roman" w:hAnsi="Times New Roman"/>
                <w:b/>
                <w:sz w:val="20"/>
                <w:szCs w:val="20"/>
              </w:rPr>
            </w:pPr>
            <w:r>
              <w:rPr>
                <w:rFonts w:ascii="Times New Roman" w:hAnsi="Times New Roman"/>
                <w:b/>
                <w:sz w:val="20"/>
                <w:szCs w:val="20"/>
              </w:rPr>
              <w:t>6</w:t>
            </w:r>
            <w:r w:rsidR="00F74AA4">
              <w:rPr>
                <w:rFonts w:ascii="Times New Roman" w:hAnsi="Times New Roman"/>
                <w:b/>
                <w:sz w:val="20"/>
                <w:szCs w:val="20"/>
              </w:rPr>
              <w:t> 613 099</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w:t>
            </w:r>
            <w:r w:rsidRPr="002052A9">
              <w:rPr>
                <w:rFonts w:ascii="Times New Roman" w:hAnsi="Times New Roman"/>
                <w:sz w:val="20"/>
                <w:szCs w:val="20"/>
              </w:rPr>
              <w:lastRenderedPageBreak/>
              <w:t xml:space="preserve">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F74AA4">
            <w:pPr>
              <w:pStyle w:val="ConsPlusNormal"/>
              <w:ind w:firstLine="0"/>
              <w:rPr>
                <w:rFonts w:ascii="Times New Roman" w:hAnsi="Times New Roman"/>
                <w:b/>
                <w:sz w:val="20"/>
                <w:szCs w:val="20"/>
              </w:rPr>
            </w:pPr>
            <w:r>
              <w:rPr>
                <w:rFonts w:ascii="Times New Roman" w:hAnsi="Times New Roman"/>
                <w:b/>
                <w:sz w:val="20"/>
                <w:szCs w:val="20"/>
              </w:rPr>
              <w:t>9</w:t>
            </w:r>
            <w:r w:rsidR="00F74AA4">
              <w:rPr>
                <w:rFonts w:ascii="Times New Roman" w:hAnsi="Times New Roman"/>
                <w:b/>
                <w:sz w:val="20"/>
                <w:szCs w:val="20"/>
              </w:rPr>
              <w:t> 036 386,45</w:t>
            </w:r>
          </w:p>
        </w:tc>
        <w:tc>
          <w:tcPr>
            <w:tcW w:w="1275" w:type="dxa"/>
          </w:tcPr>
          <w:p w:rsidR="008F6ECE" w:rsidRPr="00DC06BF" w:rsidRDefault="003F36F7" w:rsidP="003F36F7">
            <w:pPr>
              <w:pStyle w:val="ConsPlusNormal"/>
              <w:ind w:firstLine="0"/>
              <w:rPr>
                <w:rFonts w:ascii="Times New Roman" w:hAnsi="Times New Roman"/>
                <w:b/>
                <w:sz w:val="20"/>
                <w:szCs w:val="20"/>
              </w:rPr>
            </w:pPr>
            <w:r>
              <w:rPr>
                <w:rFonts w:ascii="Times New Roman" w:hAnsi="Times New Roman"/>
                <w:b/>
                <w:sz w:val="20"/>
                <w:szCs w:val="20"/>
              </w:rPr>
              <w:t>2875024</w:t>
            </w:r>
          </w:p>
        </w:tc>
        <w:tc>
          <w:tcPr>
            <w:tcW w:w="1276" w:type="dxa"/>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2414687</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lastRenderedPageBreak/>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1546ED">
            <w:pPr>
              <w:pStyle w:val="ConsPlusNormal"/>
              <w:ind w:firstLine="0"/>
              <w:rPr>
                <w:rFonts w:ascii="Times New Roman" w:hAnsi="Times New Roman"/>
                <w:sz w:val="20"/>
                <w:szCs w:val="20"/>
              </w:rPr>
            </w:pPr>
            <w:r>
              <w:rPr>
                <w:rFonts w:ascii="Times New Roman" w:hAnsi="Times New Roman"/>
                <w:sz w:val="20"/>
                <w:szCs w:val="20"/>
              </w:rPr>
              <w:t>2 423 287,45</w:t>
            </w:r>
          </w:p>
        </w:tc>
        <w:tc>
          <w:tcPr>
            <w:tcW w:w="1275"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2375424</w:t>
            </w:r>
          </w:p>
        </w:tc>
        <w:tc>
          <w:tcPr>
            <w:tcW w:w="1276" w:type="dxa"/>
          </w:tcPr>
          <w:p w:rsidR="008F6ECE" w:rsidRPr="00DC06BF" w:rsidRDefault="003F36F7" w:rsidP="00DF0DEE">
            <w:pPr>
              <w:pStyle w:val="ConsPlusNormal"/>
              <w:ind w:firstLine="0"/>
              <w:rPr>
                <w:rFonts w:ascii="Times New Roman" w:hAnsi="Times New Roman"/>
                <w:sz w:val="20"/>
                <w:szCs w:val="20"/>
              </w:rPr>
            </w:pPr>
            <w:r>
              <w:rPr>
                <w:rFonts w:ascii="Times New Roman" w:hAnsi="Times New Roman"/>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2414687</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F74AA4">
            <w:pPr>
              <w:pStyle w:val="ConsPlusNormal"/>
              <w:ind w:firstLine="0"/>
              <w:rPr>
                <w:rFonts w:ascii="Times New Roman" w:hAnsi="Times New Roman"/>
                <w:sz w:val="20"/>
                <w:szCs w:val="20"/>
              </w:rPr>
            </w:pPr>
            <w:r>
              <w:rPr>
                <w:rFonts w:ascii="Times New Roman" w:hAnsi="Times New Roman"/>
                <w:sz w:val="20"/>
                <w:szCs w:val="20"/>
              </w:rPr>
              <w:t>6</w:t>
            </w:r>
            <w:r w:rsidR="00F74AA4">
              <w:rPr>
                <w:rFonts w:ascii="Times New Roman" w:hAnsi="Times New Roman"/>
                <w:sz w:val="20"/>
                <w:szCs w:val="20"/>
              </w:rPr>
              <w:t> 613 099</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5B51CD">
            <w:pPr>
              <w:pStyle w:val="ConsPlusNormal"/>
              <w:ind w:firstLine="0"/>
              <w:rPr>
                <w:rFonts w:ascii="Times New Roman" w:hAnsi="Times New Roman"/>
                <w:b/>
                <w:sz w:val="20"/>
                <w:szCs w:val="20"/>
              </w:rPr>
            </w:pPr>
            <w:r>
              <w:rPr>
                <w:rFonts w:ascii="Times New Roman" w:hAnsi="Times New Roman"/>
                <w:b/>
                <w:sz w:val="20"/>
                <w:szCs w:val="20"/>
              </w:rPr>
              <w:t>4 950 178</w:t>
            </w:r>
          </w:p>
        </w:tc>
        <w:tc>
          <w:tcPr>
            <w:tcW w:w="1275" w:type="dxa"/>
          </w:tcPr>
          <w:p w:rsidR="008F6ECE" w:rsidRPr="00DF0DEE" w:rsidRDefault="003F36F7" w:rsidP="005B51CD">
            <w:pPr>
              <w:pStyle w:val="ConsPlusNormal"/>
              <w:ind w:hanging="62"/>
              <w:rPr>
                <w:rFonts w:ascii="Times New Roman" w:hAnsi="Times New Roman"/>
                <w:b/>
                <w:sz w:val="20"/>
                <w:szCs w:val="20"/>
              </w:rPr>
            </w:pPr>
            <w:r>
              <w:rPr>
                <w:rFonts w:ascii="Times New Roman" w:hAnsi="Times New Roman"/>
                <w:b/>
                <w:sz w:val="20"/>
                <w:szCs w:val="20"/>
              </w:rPr>
              <w:t>4198242</w:t>
            </w:r>
          </w:p>
        </w:tc>
        <w:tc>
          <w:tcPr>
            <w:tcW w:w="1276" w:type="dxa"/>
          </w:tcPr>
          <w:p w:rsidR="008F6ECE" w:rsidRPr="00DF0DEE" w:rsidRDefault="003F36F7" w:rsidP="003969D1">
            <w:pPr>
              <w:pStyle w:val="ConsPlusNormal"/>
              <w:ind w:firstLine="0"/>
              <w:rPr>
                <w:rFonts w:ascii="Times New Roman" w:hAnsi="Times New Roman"/>
                <w:b/>
                <w:sz w:val="20"/>
                <w:szCs w:val="20"/>
              </w:rPr>
            </w:pPr>
            <w:r>
              <w:rPr>
                <w:rFonts w:ascii="Times New Roman" w:hAnsi="Times New Roman"/>
                <w:b/>
                <w:sz w:val="20"/>
                <w:szCs w:val="20"/>
              </w:rPr>
              <w:t>4358464</w:t>
            </w:r>
          </w:p>
        </w:tc>
        <w:tc>
          <w:tcPr>
            <w:tcW w:w="1140" w:type="dxa"/>
            <w:gridSpan w:val="2"/>
          </w:tcPr>
          <w:p w:rsidR="008F6ECE" w:rsidRPr="00DF0DEE" w:rsidRDefault="00035284" w:rsidP="004F147D">
            <w:pPr>
              <w:rPr>
                <w:rFonts w:ascii="Times New Roman" w:hAnsi="Times New Roman"/>
                <w:b/>
                <w:sz w:val="20"/>
                <w:szCs w:val="20"/>
              </w:rPr>
            </w:pPr>
            <w:r>
              <w:rPr>
                <w:rFonts w:ascii="Times New Roman" w:hAnsi="Times New Roman"/>
                <w:b/>
                <w:sz w:val="20"/>
                <w:szCs w:val="20"/>
              </w:rPr>
              <w:t>4</w:t>
            </w:r>
            <w:r w:rsidR="004F147D">
              <w:rPr>
                <w:rFonts w:ascii="Times New Roman" w:hAnsi="Times New Roman"/>
                <w:b/>
                <w:sz w:val="20"/>
                <w:szCs w:val="20"/>
              </w:rPr>
              <w:t>105421</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00516">
            <w:pPr>
              <w:pStyle w:val="ConsPlusNormal"/>
              <w:ind w:firstLine="0"/>
              <w:rPr>
                <w:rFonts w:ascii="Times New Roman" w:hAnsi="Times New Roman"/>
                <w:sz w:val="20"/>
                <w:szCs w:val="20"/>
              </w:rPr>
            </w:pPr>
            <w:r>
              <w:rPr>
                <w:rFonts w:ascii="Times New Roman" w:hAnsi="Times New Roman"/>
                <w:sz w:val="20"/>
                <w:szCs w:val="20"/>
              </w:rPr>
              <w:t>4 950 178</w:t>
            </w:r>
          </w:p>
        </w:tc>
        <w:tc>
          <w:tcPr>
            <w:tcW w:w="1275" w:type="dxa"/>
          </w:tcPr>
          <w:p w:rsidR="008F6ECE" w:rsidRPr="00DC06BF" w:rsidRDefault="003F36F7" w:rsidP="005B51CD">
            <w:pPr>
              <w:pStyle w:val="ConsPlusNormal"/>
              <w:ind w:hanging="62"/>
              <w:rPr>
                <w:rFonts w:ascii="Times New Roman" w:hAnsi="Times New Roman"/>
                <w:sz w:val="20"/>
                <w:szCs w:val="20"/>
              </w:rPr>
            </w:pPr>
            <w:r>
              <w:rPr>
                <w:rFonts w:ascii="Times New Roman" w:hAnsi="Times New Roman"/>
                <w:sz w:val="20"/>
                <w:szCs w:val="20"/>
              </w:rPr>
              <w:t>4198242</w:t>
            </w:r>
          </w:p>
        </w:tc>
        <w:tc>
          <w:tcPr>
            <w:tcW w:w="1276"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4358464</w:t>
            </w:r>
          </w:p>
        </w:tc>
        <w:tc>
          <w:tcPr>
            <w:tcW w:w="1140" w:type="dxa"/>
            <w:gridSpan w:val="2"/>
          </w:tcPr>
          <w:p w:rsidR="008F6ECE" w:rsidRPr="00DC06BF" w:rsidRDefault="00035284" w:rsidP="00F3427E">
            <w:pPr>
              <w:rPr>
                <w:sz w:val="20"/>
                <w:szCs w:val="20"/>
              </w:rPr>
            </w:pPr>
            <w:r>
              <w:rPr>
                <w:sz w:val="20"/>
                <w:szCs w:val="20"/>
              </w:rPr>
              <w:t>4</w:t>
            </w:r>
            <w:r w:rsidR="00F3427E">
              <w:rPr>
                <w:sz w:val="20"/>
                <w:szCs w:val="20"/>
              </w:rPr>
              <w:t>1054</w:t>
            </w:r>
            <w:r>
              <w:rPr>
                <w:sz w:val="20"/>
                <w:szCs w:val="20"/>
              </w:rPr>
              <w:t>21</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lastRenderedPageBreak/>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BA5B35">
            <w:pPr>
              <w:pStyle w:val="ConsPlusNormal"/>
              <w:ind w:firstLine="72"/>
              <w:rPr>
                <w:rFonts w:ascii="Times New Roman" w:hAnsi="Times New Roman"/>
                <w:b/>
                <w:sz w:val="20"/>
                <w:szCs w:val="20"/>
              </w:rPr>
            </w:pPr>
            <w:r>
              <w:rPr>
                <w:rFonts w:ascii="Times New Roman" w:hAnsi="Times New Roman"/>
                <w:b/>
                <w:sz w:val="20"/>
                <w:szCs w:val="20"/>
              </w:rPr>
              <w:t>534 142,86</w:t>
            </w:r>
          </w:p>
        </w:tc>
        <w:tc>
          <w:tcPr>
            <w:tcW w:w="1275" w:type="dxa"/>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238 994,24</w:t>
            </w:r>
          </w:p>
        </w:tc>
        <w:tc>
          <w:tcPr>
            <w:tcW w:w="1276" w:type="dxa"/>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114 700,24</w:t>
            </w:r>
          </w:p>
        </w:tc>
        <w:tc>
          <w:tcPr>
            <w:tcW w:w="1169" w:type="dxa"/>
            <w:gridSpan w:val="3"/>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114 908,66</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w:t>
            </w:r>
            <w:r w:rsidR="00BD5627">
              <w:rPr>
                <w:rFonts w:ascii="Times New Roman" w:hAnsi="Times New Roman"/>
                <w:sz w:val="20"/>
                <w:szCs w:val="20"/>
              </w:rPr>
              <w:t xml:space="preserve"> </w:t>
            </w:r>
            <w:r>
              <w:rPr>
                <w:rFonts w:ascii="Times New Roman" w:hAnsi="Times New Roman"/>
                <w:sz w:val="20"/>
                <w:szCs w:val="20"/>
              </w:rPr>
              <w:t>671,96</w:t>
            </w:r>
          </w:p>
        </w:tc>
        <w:tc>
          <w:tcPr>
            <w:tcW w:w="1275"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71 430,10</w:t>
            </w:r>
          </w:p>
        </w:tc>
        <w:tc>
          <w:tcPr>
            <w:tcW w:w="1276"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70 863,85</w:t>
            </w:r>
          </w:p>
        </w:tc>
        <w:tc>
          <w:tcPr>
            <w:tcW w:w="1169" w:type="dxa"/>
            <w:gridSpan w:val="3"/>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71 072,27</w:t>
            </w: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A5B35">
            <w:pPr>
              <w:pStyle w:val="ConsPlusNormal"/>
              <w:ind w:firstLine="72"/>
              <w:rPr>
                <w:rFonts w:ascii="Times New Roman" w:hAnsi="Times New Roman"/>
                <w:sz w:val="20"/>
                <w:szCs w:val="20"/>
              </w:rPr>
            </w:pPr>
            <w:r>
              <w:rPr>
                <w:rFonts w:ascii="Times New Roman" w:hAnsi="Times New Roman"/>
                <w:sz w:val="20"/>
                <w:szCs w:val="20"/>
              </w:rPr>
              <w:t>222 470,90</w:t>
            </w:r>
          </w:p>
        </w:tc>
        <w:tc>
          <w:tcPr>
            <w:tcW w:w="1275" w:type="dxa"/>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167 564,14</w:t>
            </w:r>
          </w:p>
        </w:tc>
        <w:tc>
          <w:tcPr>
            <w:tcW w:w="1276" w:type="dxa"/>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69" w:type="dxa"/>
            <w:gridSpan w:val="3"/>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r w:rsidRPr="009A586F">
        <w:rPr>
          <w:b/>
          <w:color w:val="000000"/>
          <w:sz w:val="24"/>
        </w:rPr>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74AA4">
              <w:rPr>
                <w:sz w:val="20"/>
                <w:szCs w:val="20"/>
              </w:rPr>
              <w:t>9 231 185,45</w:t>
            </w:r>
            <w:r w:rsidR="008C3F66">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F74AA4">
              <w:rPr>
                <w:sz w:val="20"/>
                <w:szCs w:val="20"/>
              </w:rPr>
              <w:t>2 423 287,45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B85A0A">
              <w:rPr>
                <w:sz w:val="20"/>
                <w:szCs w:val="20"/>
              </w:rPr>
              <w:t>2</w:t>
            </w:r>
            <w:r w:rsidR="008C3F66">
              <w:rPr>
                <w:sz w:val="20"/>
                <w:szCs w:val="20"/>
              </w:rPr>
              <w:t> 375 424</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C3F66">
              <w:rPr>
                <w:sz w:val="20"/>
                <w:szCs w:val="20"/>
              </w:rPr>
              <w:t>2 014 687,00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3F66">
              <w:rPr>
                <w:sz w:val="20"/>
                <w:szCs w:val="20"/>
              </w:rPr>
              <w:t>2 414 687</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8C3F66">
        <w:rPr>
          <w:color w:val="000000"/>
          <w:sz w:val="28"/>
          <w:szCs w:val="28"/>
        </w:rPr>
        <w:t>9</w:t>
      </w:r>
      <w:r w:rsidR="00F74AA4">
        <w:rPr>
          <w:color w:val="000000"/>
          <w:sz w:val="28"/>
          <w:szCs w:val="28"/>
        </w:rPr>
        <w:t> 231 185,45</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B675F4">
        <w:rPr>
          <w:color w:val="000000"/>
          <w:sz w:val="28"/>
          <w:szCs w:val="28"/>
        </w:rPr>
        <w:t>2</w:t>
      </w:r>
      <w:r w:rsidR="00F74AA4">
        <w:rPr>
          <w:color w:val="000000"/>
          <w:sz w:val="28"/>
          <w:szCs w:val="28"/>
        </w:rPr>
        <w:t> 423 287,45</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B85A0A">
        <w:rPr>
          <w:color w:val="000000"/>
          <w:sz w:val="28"/>
          <w:szCs w:val="28"/>
        </w:rPr>
        <w:t>2</w:t>
      </w:r>
      <w:r w:rsidR="007823C2">
        <w:rPr>
          <w:color w:val="000000"/>
          <w:sz w:val="28"/>
          <w:szCs w:val="28"/>
        </w:rPr>
        <w:t> 375 424</w:t>
      </w:r>
      <w:r w:rsidR="00B85A0A">
        <w:rPr>
          <w:color w:val="000000"/>
          <w:sz w:val="28"/>
          <w:szCs w:val="28"/>
        </w:rPr>
        <w:t>,00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7823C2">
        <w:rPr>
          <w:color w:val="000000"/>
          <w:sz w:val="28"/>
          <w:szCs w:val="28"/>
        </w:rPr>
        <w:t>2 014 687</w:t>
      </w:r>
      <w:r w:rsidR="00B85A0A">
        <w:rPr>
          <w:color w:val="000000"/>
          <w:sz w:val="28"/>
          <w:szCs w:val="28"/>
        </w:rPr>
        <w:t xml:space="preserve">,00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7823C2">
        <w:rPr>
          <w:color w:val="000000"/>
          <w:sz w:val="28"/>
          <w:szCs w:val="28"/>
        </w:rPr>
        <w:t>2 414 687</w:t>
      </w:r>
      <w:r w:rsidR="00B85A0A">
        <w:rPr>
          <w:color w:val="000000"/>
          <w:sz w:val="28"/>
          <w:szCs w:val="28"/>
        </w:rPr>
        <w:t>,00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r w:rsidRPr="002E755C">
        <w:rPr>
          <w:b/>
          <w:color w:val="000000"/>
          <w:sz w:val="24"/>
        </w:rPr>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039A2">
              <w:rPr>
                <w:sz w:val="20"/>
                <w:szCs w:val="20"/>
              </w:rPr>
              <w:t>17</w:t>
            </w:r>
            <w:r w:rsidR="00F74AA4">
              <w:rPr>
                <w:sz w:val="20"/>
                <w:szCs w:val="20"/>
              </w:rPr>
              <w:t> 662 305</w:t>
            </w:r>
            <w:r w:rsidR="001039A2">
              <w:rPr>
                <w:sz w:val="20"/>
                <w:szCs w:val="20"/>
              </w:rPr>
              <w:t xml:space="preserve">,00 </w:t>
            </w:r>
            <w:r w:rsidRPr="008F6ECE">
              <w:rPr>
                <w:sz w:val="20"/>
                <w:szCs w:val="20"/>
              </w:rPr>
              <w:t>руб., в том числе по годам р</w:t>
            </w:r>
            <w:r w:rsidRPr="008F6ECE">
              <w:rPr>
                <w:sz w:val="20"/>
                <w:szCs w:val="20"/>
              </w:rPr>
              <w:t>е</w:t>
            </w:r>
            <w:r w:rsidRPr="008F6ECE">
              <w:rPr>
                <w:sz w:val="20"/>
                <w:szCs w:val="20"/>
              </w:rPr>
              <w:t>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w:t>
            </w:r>
            <w:r w:rsidR="00F74AA4">
              <w:rPr>
                <w:sz w:val="20"/>
                <w:szCs w:val="20"/>
              </w:rPr>
              <w:t>50</w:t>
            </w:r>
            <w:r w:rsidR="00B85A0A">
              <w:rPr>
                <w:sz w:val="20"/>
                <w:szCs w:val="20"/>
              </w:rPr>
              <w:t> </w:t>
            </w:r>
            <w:r w:rsidR="00F74AA4">
              <w:rPr>
                <w:sz w:val="20"/>
                <w:szCs w:val="20"/>
              </w:rPr>
              <w:t>1</w:t>
            </w:r>
            <w:r w:rsidR="00B675F4">
              <w:rPr>
                <w:sz w:val="20"/>
                <w:szCs w:val="20"/>
              </w:rPr>
              <w:t>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2020 г. –</w:t>
            </w:r>
            <w:r w:rsidR="001039A2">
              <w:rPr>
                <w:sz w:val="20"/>
                <w:szCs w:val="20"/>
              </w:rPr>
              <w:t>4 198 242,</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1039A2">
              <w:rPr>
                <w:sz w:val="20"/>
                <w:szCs w:val="20"/>
              </w:rPr>
              <w:t>4 358 464</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039A2">
              <w:rPr>
                <w:sz w:val="20"/>
                <w:szCs w:val="20"/>
              </w:rPr>
              <w:t>4 10</w:t>
            </w:r>
            <w:r w:rsidR="00035284">
              <w:rPr>
                <w:sz w:val="20"/>
                <w:szCs w:val="20"/>
              </w:rPr>
              <w:t>5 4</w:t>
            </w:r>
            <w:r w:rsidR="001039A2">
              <w:rPr>
                <w:sz w:val="20"/>
                <w:szCs w:val="20"/>
              </w:rPr>
              <w:t>21</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1039A2">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001039A2">
              <w:rPr>
                <w:sz w:val="20"/>
                <w:szCs w:val="20"/>
              </w:rPr>
              <w:t>,00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B675F4">
        <w:rPr>
          <w:sz w:val="28"/>
          <w:szCs w:val="28"/>
        </w:rPr>
        <w:t>1</w:t>
      </w:r>
      <w:r w:rsidR="001039A2">
        <w:rPr>
          <w:sz w:val="28"/>
          <w:szCs w:val="28"/>
        </w:rPr>
        <w:t>7</w:t>
      </w:r>
      <w:r w:rsidR="00F74AA4">
        <w:rPr>
          <w:sz w:val="28"/>
          <w:szCs w:val="28"/>
        </w:rPr>
        <w:t xml:space="preserve"> 662 305,00 </w:t>
      </w:r>
      <w:r w:rsidRPr="00DB525B">
        <w:rPr>
          <w:sz w:val="28"/>
          <w:szCs w:val="28"/>
        </w:rPr>
        <w:t>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F74AA4">
        <w:rPr>
          <w:sz w:val="28"/>
          <w:szCs w:val="28"/>
        </w:rPr>
        <w:t>0</w:t>
      </w:r>
      <w:r w:rsidR="00B85A0A">
        <w:rPr>
          <w:sz w:val="28"/>
          <w:szCs w:val="28"/>
        </w:rPr>
        <w:t> </w:t>
      </w:r>
      <w:r w:rsidR="00F74AA4">
        <w:rPr>
          <w:sz w:val="28"/>
          <w:szCs w:val="28"/>
        </w:rPr>
        <w:t>1</w:t>
      </w:r>
      <w:r w:rsidR="00176586">
        <w:rPr>
          <w:sz w:val="28"/>
          <w:szCs w:val="28"/>
        </w:rPr>
        <w:t>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1039A2">
        <w:rPr>
          <w:sz w:val="28"/>
          <w:szCs w:val="28"/>
        </w:rPr>
        <w:t>4 198 242</w:t>
      </w:r>
      <w:r w:rsidR="00B85A0A">
        <w:rPr>
          <w:sz w:val="28"/>
          <w:szCs w:val="28"/>
        </w:rPr>
        <w:t>,00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1039A2">
        <w:rPr>
          <w:sz w:val="28"/>
          <w:szCs w:val="28"/>
        </w:rPr>
        <w:t>4 358 464</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039A2">
        <w:rPr>
          <w:sz w:val="28"/>
          <w:szCs w:val="28"/>
        </w:rPr>
        <w:t>4 10</w:t>
      </w:r>
      <w:r w:rsidR="00035284">
        <w:rPr>
          <w:sz w:val="28"/>
          <w:szCs w:val="28"/>
        </w:rPr>
        <w:t>5 4</w:t>
      </w:r>
      <w:r w:rsidR="001039A2">
        <w:rPr>
          <w:sz w:val="28"/>
          <w:szCs w:val="28"/>
        </w:rPr>
        <w:t>21</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r w:rsidRPr="002E123F">
        <w:rPr>
          <w:b/>
          <w:color w:val="000000"/>
          <w:sz w:val="24"/>
        </w:rPr>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E16A07">
              <w:rPr>
                <w:sz w:val="20"/>
                <w:szCs w:val="20"/>
              </w:rPr>
              <w:t>477 707,82</w:t>
            </w:r>
            <w:r w:rsidR="00430510">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74AA4">
              <w:rPr>
                <w:color w:val="000000"/>
                <w:sz w:val="20"/>
                <w:szCs w:val="20"/>
              </w:rPr>
              <w:t>222 470,90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w:t>
            </w:r>
            <w:r w:rsidR="00430510">
              <w:rPr>
                <w:color w:val="000000"/>
                <w:sz w:val="20"/>
                <w:szCs w:val="20"/>
              </w:rPr>
              <w:t>167 564,14</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30510">
              <w:rPr>
                <w:color w:val="000000"/>
                <w:sz w:val="20"/>
                <w:szCs w:val="20"/>
              </w:rPr>
              <w:t>43 836,39</w:t>
            </w:r>
            <w:r w:rsidR="00F74AA4">
              <w:rPr>
                <w:color w:val="000000"/>
                <w:sz w:val="20"/>
                <w:szCs w:val="20"/>
              </w:rPr>
              <w:t xml:space="preserve"> р</w:t>
            </w:r>
            <w:r w:rsidRPr="002052A9">
              <w:rPr>
                <w:color w:val="000000"/>
                <w:sz w:val="20"/>
                <w:szCs w:val="20"/>
              </w:rPr>
              <w:t>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30510">
              <w:rPr>
                <w:color w:val="000000"/>
                <w:sz w:val="20"/>
                <w:szCs w:val="20"/>
              </w:rPr>
              <w:t>43 836,39</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16A07">
        <w:rPr>
          <w:color w:val="000000"/>
          <w:sz w:val="28"/>
          <w:szCs w:val="28"/>
        </w:rPr>
        <w:t>477 707,82</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16A07">
        <w:rPr>
          <w:color w:val="000000"/>
          <w:sz w:val="28"/>
          <w:szCs w:val="28"/>
        </w:rPr>
        <w:t>222 470,90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785E40">
        <w:rPr>
          <w:color w:val="000000"/>
          <w:sz w:val="28"/>
          <w:szCs w:val="28"/>
        </w:rPr>
        <w:t xml:space="preserve"> </w:t>
      </w:r>
      <w:r w:rsidR="00430510">
        <w:rPr>
          <w:color w:val="000000"/>
          <w:sz w:val="28"/>
          <w:szCs w:val="28"/>
        </w:rPr>
        <w:t>167 564,14</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785E40">
        <w:rPr>
          <w:color w:val="000000"/>
          <w:sz w:val="28"/>
          <w:szCs w:val="28"/>
        </w:rPr>
        <w:t>4</w:t>
      </w:r>
      <w:r w:rsidR="00430510">
        <w:rPr>
          <w:color w:val="000000"/>
          <w:sz w:val="28"/>
          <w:szCs w:val="28"/>
        </w:rPr>
        <w:t>3 836,39</w:t>
      </w:r>
      <w:r w:rsidRPr="00EF4D08">
        <w:rPr>
          <w:color w:val="000000"/>
          <w:sz w:val="28"/>
          <w:szCs w:val="28"/>
        </w:rPr>
        <w:t xml:space="preserve"> руб.,</w:t>
      </w:r>
    </w:p>
    <w:p w:rsidR="00E22651" w:rsidRPr="00EF4D08" w:rsidRDefault="0043051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2022 г. – 43 836,39 </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35" w:rsidRDefault="00B37835" w:rsidP="009E7A98">
      <w:pPr>
        <w:spacing w:after="0" w:line="240" w:lineRule="auto"/>
      </w:pPr>
      <w:r>
        <w:separator/>
      </w:r>
    </w:p>
  </w:endnote>
  <w:endnote w:type="continuationSeparator" w:id="0">
    <w:p w:rsidR="00B37835" w:rsidRDefault="00B3783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FD" w:rsidRDefault="002601FD"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35" w:rsidRDefault="00B37835" w:rsidP="009E7A98">
      <w:pPr>
        <w:spacing w:after="0" w:line="240" w:lineRule="auto"/>
      </w:pPr>
      <w:r>
        <w:separator/>
      </w:r>
    </w:p>
  </w:footnote>
  <w:footnote w:type="continuationSeparator" w:id="0">
    <w:p w:rsidR="00B37835" w:rsidRDefault="00B37835"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99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28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A72F4"/>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39A2"/>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949"/>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01FD"/>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36F7"/>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10"/>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4F9"/>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47D"/>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3C2"/>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5FAC"/>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3F66"/>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463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3783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62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A07"/>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4F5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427E"/>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4AA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D8"/>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714B1-6890-4757-9DD8-FB2E952B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24</Pages>
  <Words>4824</Words>
  <Characters>27500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32260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53</cp:revision>
  <cp:lastPrinted>2020-01-11T09:50:00Z</cp:lastPrinted>
  <dcterms:created xsi:type="dcterms:W3CDTF">2018-11-13T09:03:00Z</dcterms:created>
  <dcterms:modified xsi:type="dcterms:W3CDTF">2020-01-11T09:50:00Z</dcterms:modified>
</cp:coreProperties>
</file>