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8F" w:rsidRPr="00DC7C52" w:rsidRDefault="008B758F" w:rsidP="008B758F">
      <w:pPr>
        <w:tabs>
          <w:tab w:val="left" w:pos="1515"/>
        </w:tabs>
        <w:rPr>
          <w:sz w:val="28"/>
          <w:szCs w:val="28"/>
        </w:rPr>
      </w:pPr>
    </w:p>
    <w:p w:rsidR="008B758F" w:rsidRPr="00DC7C52" w:rsidRDefault="008B758F" w:rsidP="008B758F">
      <w:pPr>
        <w:tabs>
          <w:tab w:val="left" w:pos="2565"/>
          <w:tab w:val="left" w:pos="7875"/>
        </w:tabs>
        <w:jc w:val="center"/>
      </w:pPr>
      <w:r w:rsidRPr="00DC7C52">
        <w:rPr>
          <w:b/>
          <w:noProof/>
          <w:color w:val="000080"/>
          <w:sz w:val="28"/>
          <w:szCs w:val="28"/>
        </w:rPr>
        <w:drawing>
          <wp:inline distT="0" distB="0" distL="0" distR="0">
            <wp:extent cx="514350" cy="676275"/>
            <wp:effectExtent l="19050" t="0" r="0" b="0"/>
            <wp:docPr id="4"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8B758F" w:rsidRPr="00DC7C52" w:rsidRDefault="008B758F" w:rsidP="008B758F">
      <w:pPr>
        <w:ind w:firstLine="708"/>
        <w:jc w:val="center"/>
        <w:rPr>
          <w:b/>
          <w:bCs/>
          <w:sz w:val="28"/>
          <w:szCs w:val="28"/>
        </w:rPr>
      </w:pPr>
      <w:r w:rsidRPr="00DC7C52">
        <w:rPr>
          <w:b/>
          <w:bCs/>
          <w:sz w:val="28"/>
          <w:szCs w:val="28"/>
        </w:rPr>
        <w:t>СОВЕТ ДЕПУТАТОВ СЕЛЬСКОГО ПОСЕЛЕНИЯ</w:t>
      </w:r>
    </w:p>
    <w:p w:rsidR="008B758F" w:rsidRPr="00DC7C52" w:rsidRDefault="00496BE4" w:rsidP="008B758F">
      <w:pPr>
        <w:ind w:firstLine="708"/>
        <w:jc w:val="center"/>
        <w:rPr>
          <w:b/>
          <w:bCs/>
          <w:sz w:val="28"/>
          <w:szCs w:val="28"/>
        </w:rPr>
      </w:pPr>
      <w:r>
        <w:rPr>
          <w:b/>
          <w:bCs/>
          <w:sz w:val="28"/>
          <w:szCs w:val="28"/>
        </w:rPr>
        <w:t>ТАЛИЦКИЙ</w:t>
      </w:r>
      <w:r w:rsidR="008B758F" w:rsidRPr="00DC7C52">
        <w:rPr>
          <w:b/>
          <w:bCs/>
          <w:sz w:val="28"/>
          <w:szCs w:val="28"/>
        </w:rPr>
        <w:t xml:space="preserve"> СЕЛЬСОВЕТ</w:t>
      </w:r>
    </w:p>
    <w:p w:rsidR="008B758F" w:rsidRPr="00DC7C52" w:rsidRDefault="008B758F" w:rsidP="008B758F">
      <w:pPr>
        <w:ind w:firstLine="708"/>
        <w:jc w:val="center"/>
        <w:rPr>
          <w:b/>
          <w:bCs/>
          <w:sz w:val="28"/>
          <w:szCs w:val="28"/>
        </w:rPr>
      </w:pPr>
      <w:r w:rsidRPr="00DC7C52">
        <w:rPr>
          <w:b/>
          <w:bCs/>
          <w:sz w:val="28"/>
          <w:szCs w:val="28"/>
        </w:rPr>
        <w:t xml:space="preserve">Добринского муниципального района </w:t>
      </w:r>
      <w:r w:rsidRPr="00DC7C52">
        <w:rPr>
          <w:b/>
          <w:sz w:val="28"/>
          <w:szCs w:val="28"/>
        </w:rPr>
        <w:t>Липецкой области</w:t>
      </w:r>
    </w:p>
    <w:p w:rsidR="008B758F" w:rsidRPr="00DC7C52" w:rsidRDefault="008B758F" w:rsidP="008B758F">
      <w:pPr>
        <w:tabs>
          <w:tab w:val="left" w:pos="1125"/>
          <w:tab w:val="left" w:pos="1770"/>
        </w:tabs>
        <w:jc w:val="center"/>
        <w:rPr>
          <w:b/>
          <w:sz w:val="28"/>
          <w:szCs w:val="28"/>
        </w:rPr>
      </w:pPr>
      <w:r w:rsidRPr="00DC7C52">
        <w:rPr>
          <w:b/>
          <w:sz w:val="28"/>
          <w:szCs w:val="28"/>
        </w:rPr>
        <w:t>Российской Федерации</w:t>
      </w:r>
    </w:p>
    <w:p w:rsidR="008B758F" w:rsidRPr="00DC7C52" w:rsidRDefault="00496BE4" w:rsidP="008B758F">
      <w:pPr>
        <w:tabs>
          <w:tab w:val="left" w:pos="1125"/>
          <w:tab w:val="left" w:pos="1770"/>
        </w:tabs>
        <w:jc w:val="center"/>
        <w:rPr>
          <w:sz w:val="28"/>
          <w:szCs w:val="28"/>
        </w:rPr>
      </w:pPr>
      <w:r>
        <w:rPr>
          <w:sz w:val="28"/>
          <w:szCs w:val="28"/>
        </w:rPr>
        <w:t>6</w:t>
      </w:r>
      <w:r w:rsidR="008B758F" w:rsidRPr="00DC7C52">
        <w:rPr>
          <w:sz w:val="28"/>
          <w:szCs w:val="28"/>
        </w:rPr>
        <w:t xml:space="preserve">8-я сессия </w:t>
      </w:r>
      <w:proofErr w:type="gramStart"/>
      <w:r w:rsidR="008B758F" w:rsidRPr="00DC7C52">
        <w:rPr>
          <w:sz w:val="28"/>
          <w:szCs w:val="28"/>
          <w:lang w:val="en-US"/>
        </w:rPr>
        <w:t>V</w:t>
      </w:r>
      <w:proofErr w:type="gramEnd"/>
      <w:r w:rsidR="008B758F" w:rsidRPr="00DC7C52">
        <w:rPr>
          <w:sz w:val="28"/>
          <w:szCs w:val="28"/>
        </w:rPr>
        <w:t>созыва</w:t>
      </w:r>
    </w:p>
    <w:p w:rsidR="008B758F" w:rsidRPr="00DC7C52" w:rsidRDefault="008B758F" w:rsidP="008B758F">
      <w:pPr>
        <w:shd w:val="clear" w:color="auto" w:fill="FFFFFF"/>
        <w:spacing w:line="367" w:lineRule="exact"/>
        <w:jc w:val="center"/>
        <w:rPr>
          <w:b/>
          <w:bCs/>
          <w:color w:val="3D3D3D"/>
          <w:spacing w:val="6"/>
          <w:sz w:val="28"/>
          <w:szCs w:val="28"/>
        </w:rPr>
      </w:pPr>
      <w:proofErr w:type="gramStart"/>
      <w:r w:rsidRPr="00DC7C52">
        <w:rPr>
          <w:b/>
          <w:bCs/>
          <w:color w:val="3D3D3D"/>
          <w:spacing w:val="6"/>
          <w:sz w:val="28"/>
          <w:szCs w:val="28"/>
        </w:rPr>
        <w:t>Р</w:t>
      </w:r>
      <w:proofErr w:type="gramEnd"/>
      <w:r w:rsidRPr="00DC7C52">
        <w:rPr>
          <w:b/>
          <w:bCs/>
          <w:color w:val="3D3D3D"/>
          <w:spacing w:val="6"/>
          <w:sz w:val="28"/>
          <w:szCs w:val="28"/>
        </w:rPr>
        <w:t xml:space="preserve"> Е Ш Е Н И Е</w:t>
      </w:r>
    </w:p>
    <w:p w:rsidR="008B758F" w:rsidRPr="00DC7C52" w:rsidRDefault="008B758F" w:rsidP="008B758F">
      <w:pPr>
        <w:shd w:val="clear" w:color="auto" w:fill="FFFFFF"/>
        <w:spacing w:line="367" w:lineRule="exact"/>
        <w:jc w:val="center"/>
        <w:rPr>
          <w:b/>
          <w:bCs/>
          <w:color w:val="3D3D3D"/>
          <w:spacing w:val="6"/>
          <w:sz w:val="28"/>
          <w:szCs w:val="28"/>
        </w:rPr>
      </w:pPr>
    </w:p>
    <w:p w:rsidR="008B758F" w:rsidRPr="00DC7C52" w:rsidRDefault="008B758F" w:rsidP="008B758F">
      <w:pPr>
        <w:pStyle w:val="af5"/>
        <w:rPr>
          <w:sz w:val="28"/>
          <w:szCs w:val="28"/>
        </w:rPr>
      </w:pPr>
      <w:r w:rsidRPr="00DC7C52">
        <w:rPr>
          <w:color w:val="3D3D3D"/>
          <w:spacing w:val="2"/>
          <w:sz w:val="28"/>
          <w:szCs w:val="28"/>
        </w:rPr>
        <w:t xml:space="preserve">05.12.2019 г.                          </w:t>
      </w:r>
      <w:r w:rsidR="00496BE4">
        <w:rPr>
          <w:color w:val="3D3D3D"/>
          <w:sz w:val="28"/>
          <w:szCs w:val="28"/>
        </w:rPr>
        <w:t xml:space="preserve"> с. Талицкий Чамлык                     № 194</w:t>
      </w:r>
      <w:r w:rsidRPr="00DC7C52">
        <w:rPr>
          <w:color w:val="3D3D3D"/>
          <w:spacing w:val="-5"/>
          <w:sz w:val="28"/>
          <w:szCs w:val="28"/>
        </w:rPr>
        <w:t xml:space="preserve">– </w:t>
      </w:r>
      <w:proofErr w:type="spellStart"/>
      <w:r w:rsidRPr="00DC7C52">
        <w:rPr>
          <w:color w:val="3D3D3D"/>
          <w:spacing w:val="-5"/>
          <w:sz w:val="28"/>
          <w:szCs w:val="28"/>
        </w:rPr>
        <w:t>рс</w:t>
      </w:r>
      <w:proofErr w:type="spellEnd"/>
      <w:r w:rsidRPr="00DC7C52">
        <w:rPr>
          <w:sz w:val="28"/>
          <w:szCs w:val="28"/>
        </w:rPr>
        <w:t xml:space="preserve">  </w:t>
      </w:r>
    </w:p>
    <w:p w:rsidR="00EA64F0" w:rsidRPr="00DC7C52" w:rsidRDefault="00EA64F0" w:rsidP="008B758F">
      <w:pPr>
        <w:pStyle w:val="af5"/>
        <w:rPr>
          <w:sz w:val="28"/>
          <w:szCs w:val="28"/>
        </w:rPr>
      </w:pPr>
    </w:p>
    <w:p w:rsidR="00EA64F0" w:rsidRPr="00DC7C52" w:rsidRDefault="00EA64F0" w:rsidP="008B758F">
      <w:pPr>
        <w:pStyle w:val="af5"/>
        <w:rPr>
          <w:sz w:val="28"/>
          <w:szCs w:val="28"/>
        </w:rPr>
      </w:pPr>
    </w:p>
    <w:p w:rsidR="008B758F" w:rsidRPr="00DC7C52" w:rsidRDefault="008B758F" w:rsidP="008B758F">
      <w:pPr>
        <w:pStyle w:val="af7"/>
        <w:jc w:val="center"/>
        <w:rPr>
          <w:rFonts w:ascii="Times New Roman" w:hAnsi="Times New Roman" w:cs="Times New Roman"/>
          <w:b/>
          <w:iCs/>
          <w:sz w:val="28"/>
          <w:szCs w:val="28"/>
        </w:rPr>
      </w:pPr>
      <w:bookmarkStart w:id="0" w:name="OLE_LINK51"/>
      <w:bookmarkStart w:id="1" w:name="OLE_LINK52"/>
      <w:bookmarkStart w:id="2" w:name="OLE_LINK53"/>
      <w:bookmarkStart w:id="3" w:name="OLE_LINK54"/>
      <w:bookmarkStart w:id="4" w:name="OLE_LINK1"/>
      <w:bookmarkStart w:id="5" w:name="OLE_LINK2"/>
      <w:r w:rsidRPr="00DC7C52">
        <w:rPr>
          <w:rFonts w:ascii="Times New Roman" w:hAnsi="Times New Roman" w:cs="Times New Roman"/>
          <w:b/>
          <w:iCs/>
          <w:sz w:val="28"/>
          <w:szCs w:val="28"/>
        </w:rPr>
        <w:t xml:space="preserve">О </w:t>
      </w:r>
      <w:proofErr w:type="gramStart"/>
      <w:r w:rsidRPr="00DC7C52">
        <w:rPr>
          <w:rFonts w:ascii="Times New Roman" w:hAnsi="Times New Roman" w:cs="Times New Roman"/>
          <w:b/>
          <w:iCs/>
          <w:sz w:val="28"/>
          <w:szCs w:val="28"/>
        </w:rPr>
        <w:t>Положении</w:t>
      </w:r>
      <w:proofErr w:type="gramEnd"/>
      <w:r w:rsidRPr="00DC7C52">
        <w:rPr>
          <w:rFonts w:ascii="Times New Roman" w:hAnsi="Times New Roman" w:cs="Times New Roman"/>
          <w:b/>
          <w:iCs/>
          <w:sz w:val="28"/>
          <w:szCs w:val="28"/>
        </w:rPr>
        <w:t xml:space="preserve"> о пенсионном обеспечении выборного должностного</w:t>
      </w:r>
    </w:p>
    <w:p w:rsidR="008B758F" w:rsidRPr="00DC7C52" w:rsidRDefault="008B758F" w:rsidP="008B758F">
      <w:pPr>
        <w:pStyle w:val="af7"/>
        <w:jc w:val="center"/>
        <w:rPr>
          <w:rFonts w:ascii="Times New Roman" w:hAnsi="Times New Roman" w:cs="Times New Roman"/>
          <w:b/>
          <w:iCs/>
          <w:sz w:val="28"/>
          <w:szCs w:val="28"/>
        </w:rPr>
      </w:pPr>
      <w:r w:rsidRPr="00DC7C52">
        <w:rPr>
          <w:rFonts w:ascii="Times New Roman" w:hAnsi="Times New Roman" w:cs="Times New Roman"/>
          <w:b/>
          <w:iCs/>
          <w:sz w:val="28"/>
          <w:szCs w:val="28"/>
        </w:rPr>
        <w:t xml:space="preserve"> лица местного самоуправления и муниципальных служащих сельского поселения </w:t>
      </w:r>
      <w:r w:rsidR="00496BE4">
        <w:rPr>
          <w:rFonts w:ascii="Times New Roman" w:hAnsi="Times New Roman" w:cs="Times New Roman"/>
          <w:b/>
          <w:iCs/>
          <w:sz w:val="28"/>
          <w:szCs w:val="28"/>
        </w:rPr>
        <w:t>Талицки</w:t>
      </w:r>
      <w:r w:rsidR="00EA64F0" w:rsidRPr="00DC7C52">
        <w:rPr>
          <w:rFonts w:ascii="Times New Roman" w:hAnsi="Times New Roman" w:cs="Times New Roman"/>
          <w:b/>
          <w:iCs/>
          <w:sz w:val="28"/>
          <w:szCs w:val="28"/>
        </w:rPr>
        <w:t>й</w:t>
      </w:r>
      <w:r w:rsidRPr="00DC7C52">
        <w:rPr>
          <w:rFonts w:ascii="Times New Roman" w:hAnsi="Times New Roman" w:cs="Times New Roman"/>
          <w:b/>
          <w:iCs/>
          <w:sz w:val="28"/>
          <w:szCs w:val="28"/>
        </w:rPr>
        <w:t xml:space="preserve"> сельсовет Добринского муниципального района Липецкой области</w:t>
      </w:r>
      <w:bookmarkEnd w:id="0"/>
      <w:bookmarkEnd w:id="1"/>
      <w:bookmarkEnd w:id="2"/>
      <w:bookmarkEnd w:id="3"/>
    </w:p>
    <w:bookmarkEnd w:id="4"/>
    <w:bookmarkEnd w:id="5"/>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ind w:firstLine="540"/>
        <w:jc w:val="both"/>
        <w:rPr>
          <w:rFonts w:ascii="Times New Roman" w:hAnsi="Times New Roman" w:cs="Times New Roman"/>
          <w:sz w:val="28"/>
          <w:szCs w:val="28"/>
        </w:rPr>
      </w:pPr>
      <w:r w:rsidRPr="00DC7C52">
        <w:rPr>
          <w:rFonts w:ascii="Times New Roman" w:hAnsi="Times New Roman" w:cs="Times New Roman"/>
          <w:sz w:val="28"/>
          <w:szCs w:val="28"/>
        </w:rPr>
        <w:t>Рассмотрев предложенный администрацией</w:t>
      </w:r>
      <w:r w:rsidRPr="00DC7C52">
        <w:rPr>
          <w:rFonts w:ascii="Times New Roman" w:hAnsi="Times New Roman" w:cs="Times New Roman"/>
          <w:iCs/>
          <w:sz w:val="28"/>
          <w:szCs w:val="28"/>
        </w:rPr>
        <w:t xml:space="preserve"> 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проект Положения </w:t>
      </w:r>
      <w:proofErr w:type="gramStart"/>
      <w:r w:rsidRPr="00DC7C52">
        <w:rPr>
          <w:rFonts w:ascii="Times New Roman" w:hAnsi="Times New Roman" w:cs="Times New Roman"/>
          <w:sz w:val="28"/>
          <w:szCs w:val="28"/>
        </w:rPr>
        <w:t>о пенсионном обеспечении выборного должностного лица местного самоуправления и муниципальных служащих</w:t>
      </w:r>
      <w:r w:rsidRPr="00DC7C52">
        <w:rPr>
          <w:rFonts w:ascii="Times New Roman" w:hAnsi="Times New Roman" w:cs="Times New Roman"/>
          <w:iCs/>
          <w:sz w:val="28"/>
          <w:szCs w:val="28"/>
        </w:rPr>
        <w:t xml:space="preserve"> 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Липецкой области,  в   соответствии со </w:t>
      </w:r>
      <w:hyperlink r:id="rId8" w:history="1">
        <w:r w:rsidRPr="00DC7C52">
          <w:rPr>
            <w:rFonts w:ascii="Times New Roman" w:hAnsi="Times New Roman" w:cs="Times New Roman"/>
            <w:sz w:val="28"/>
            <w:szCs w:val="28"/>
          </w:rPr>
          <w:t>статьей  5</w:t>
        </w:r>
      </w:hyperlink>
      <w:r w:rsidRPr="00DC7C52">
        <w:rPr>
          <w:rFonts w:ascii="Times New Roman" w:hAnsi="Times New Roman" w:cs="Times New Roman"/>
          <w:sz w:val="28"/>
          <w:szCs w:val="28"/>
        </w:rPr>
        <w:t xml:space="preserve"> Закона Липецкой  области  от 07.06.2016 года  N 537-ОЗ "О гарантиях осуществления полномочий выборного должностного лица местного самоуправления  Липецкой области,  </w:t>
      </w:r>
      <w:hyperlink r:id="rId9" w:history="1">
        <w:r w:rsidRPr="00DC7C52">
          <w:rPr>
            <w:rFonts w:ascii="Times New Roman" w:hAnsi="Times New Roman" w:cs="Times New Roman"/>
            <w:sz w:val="28"/>
            <w:szCs w:val="28"/>
          </w:rPr>
          <w:t xml:space="preserve">статьей </w:t>
        </w:r>
      </w:hyperlink>
      <w:r w:rsidRPr="00DC7C52">
        <w:rPr>
          <w:rFonts w:ascii="Times New Roman" w:hAnsi="Times New Roman" w:cs="Times New Roman"/>
          <w:sz w:val="28"/>
          <w:szCs w:val="28"/>
        </w:rPr>
        <w:t>1 Закона  Липецкой  области    от 1 августа 2016 года  N 554-ОЗ "О внесении изменений в</w:t>
      </w:r>
      <w:proofErr w:type="gramEnd"/>
      <w:r w:rsidRPr="00DC7C52">
        <w:rPr>
          <w:rFonts w:ascii="Times New Roman" w:hAnsi="Times New Roman" w:cs="Times New Roman"/>
          <w:sz w:val="28"/>
          <w:szCs w:val="28"/>
        </w:rPr>
        <w:t xml:space="preserve"> Закон Липецкой области "О правовом регулировании вопросов муниципальной службы Липецкой области",  руководствуясь Уставом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учитывая решение постоянной комиссии по правовым вопросам, местному самоуправлению и работе с депутатами, Совет депутатов </w:t>
      </w:r>
      <w:r w:rsidRPr="00DC7C52">
        <w:rPr>
          <w:rFonts w:ascii="Times New Roman" w:hAnsi="Times New Roman" w:cs="Times New Roman"/>
          <w:iCs/>
          <w:sz w:val="28"/>
          <w:szCs w:val="28"/>
        </w:rPr>
        <w:t xml:space="preserve">сельского поселения </w:t>
      </w:r>
    </w:p>
    <w:p w:rsidR="008B758F" w:rsidRPr="00DC7C52" w:rsidRDefault="008B758F" w:rsidP="008B758F">
      <w:pPr>
        <w:pStyle w:val="ConsPlusNormal"/>
        <w:ind w:firstLine="540"/>
        <w:jc w:val="both"/>
        <w:rPr>
          <w:rFonts w:ascii="Times New Roman" w:hAnsi="Times New Roman" w:cs="Times New Roman"/>
          <w:sz w:val="28"/>
          <w:szCs w:val="28"/>
        </w:rPr>
      </w:pPr>
      <w:r w:rsidRPr="00DC7C52">
        <w:rPr>
          <w:rFonts w:ascii="Times New Roman" w:hAnsi="Times New Roman" w:cs="Times New Roman"/>
        </w:rPr>
        <w:t xml:space="preserve"> </w:t>
      </w:r>
      <w:r w:rsidRPr="00DC7C52">
        <w:rPr>
          <w:rFonts w:ascii="Times New Roman" w:hAnsi="Times New Roman" w:cs="Times New Roman"/>
          <w:b/>
          <w:sz w:val="28"/>
          <w:szCs w:val="28"/>
        </w:rPr>
        <w:t>РЕШИЛ</w:t>
      </w:r>
      <w:r w:rsidRPr="00DC7C52">
        <w:rPr>
          <w:rFonts w:ascii="Times New Roman" w:hAnsi="Times New Roman" w:cs="Times New Roman"/>
          <w:sz w:val="28"/>
          <w:szCs w:val="28"/>
        </w:rPr>
        <w:t>:</w:t>
      </w:r>
    </w:p>
    <w:p w:rsidR="008B758F" w:rsidRPr="00DC7C52" w:rsidRDefault="008B758F" w:rsidP="008B758F">
      <w:pPr>
        <w:pStyle w:val="ConsPlusNormal"/>
        <w:ind w:firstLine="567"/>
        <w:jc w:val="both"/>
        <w:rPr>
          <w:rFonts w:ascii="Times New Roman" w:hAnsi="Times New Roman" w:cs="Times New Roman"/>
          <w:b/>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1.</w:t>
      </w:r>
      <w:r w:rsidR="00EA64F0" w:rsidRPr="00DC7C52">
        <w:rPr>
          <w:rFonts w:ascii="Times New Roman" w:hAnsi="Times New Roman" w:cs="Times New Roman"/>
          <w:sz w:val="28"/>
          <w:szCs w:val="28"/>
        </w:rPr>
        <w:t xml:space="preserve"> </w:t>
      </w:r>
      <w:r w:rsidRPr="00DC7C52">
        <w:rPr>
          <w:rFonts w:ascii="Times New Roman" w:hAnsi="Times New Roman" w:cs="Times New Roman"/>
          <w:sz w:val="28"/>
          <w:szCs w:val="28"/>
        </w:rPr>
        <w:t xml:space="preserve">Принять </w:t>
      </w:r>
      <w:hyperlink w:anchor="Par24" w:history="1">
        <w:r w:rsidRPr="00DC7C52">
          <w:rPr>
            <w:rFonts w:ascii="Times New Roman" w:hAnsi="Times New Roman" w:cs="Times New Roman"/>
            <w:sz w:val="28"/>
            <w:szCs w:val="28"/>
          </w:rPr>
          <w:t>Положение</w:t>
        </w:r>
      </w:hyperlink>
      <w:r w:rsidRPr="00DC7C52">
        <w:rPr>
          <w:rFonts w:ascii="Times New Roman" w:hAnsi="Times New Roman" w:cs="Times New Roman"/>
          <w:sz w:val="28"/>
          <w:szCs w:val="28"/>
        </w:rPr>
        <w:t xml:space="preserve"> о пенсионном обеспечении выборного должностного лица местного самоуправления и муниципальных служащих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Липецкой области (прилагается).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2. Признать утратившими силу следующие решения:</w:t>
      </w:r>
    </w:p>
    <w:p w:rsidR="008B758F" w:rsidRPr="00DD0E2E" w:rsidRDefault="008B758F" w:rsidP="00DD0E2E">
      <w:pPr>
        <w:pStyle w:val="2"/>
        <w:shd w:val="clear" w:color="auto" w:fill="FFFFFF"/>
        <w:ind w:firstLine="0"/>
        <w:rPr>
          <w:b w:val="0"/>
          <w:bCs w:val="0"/>
          <w:sz w:val="28"/>
          <w:szCs w:val="28"/>
        </w:rPr>
      </w:pPr>
      <w:r w:rsidRPr="00DC7C52">
        <w:rPr>
          <w:b w:val="0"/>
          <w:sz w:val="28"/>
          <w:szCs w:val="28"/>
        </w:rPr>
        <w:t xml:space="preserve">- </w:t>
      </w:r>
      <w:r w:rsidR="00DD0E2E" w:rsidRPr="00DD0E2E">
        <w:rPr>
          <w:b w:val="0"/>
          <w:sz w:val="28"/>
          <w:szCs w:val="28"/>
        </w:rPr>
        <w:t xml:space="preserve">Решение № 58-рс от 22.12.2016г. "О Положении "О пенсионном обеспечении выборного должностного лица и лиц, замещающих должности муниципальной службы сельского поселения </w:t>
      </w:r>
      <w:proofErr w:type="spellStart"/>
      <w:r w:rsidR="00DD0E2E" w:rsidRPr="00DD0E2E">
        <w:rPr>
          <w:b w:val="0"/>
          <w:sz w:val="28"/>
          <w:szCs w:val="28"/>
        </w:rPr>
        <w:t>Талицкий</w:t>
      </w:r>
      <w:proofErr w:type="spellEnd"/>
      <w:r w:rsidR="00DD0E2E" w:rsidRPr="00DD0E2E">
        <w:rPr>
          <w:b w:val="0"/>
          <w:sz w:val="28"/>
          <w:szCs w:val="28"/>
        </w:rPr>
        <w:t xml:space="preserve"> сельсовет </w:t>
      </w:r>
      <w:proofErr w:type="spellStart"/>
      <w:r w:rsidR="00DD0E2E" w:rsidRPr="00DD0E2E">
        <w:rPr>
          <w:b w:val="0"/>
          <w:sz w:val="28"/>
          <w:szCs w:val="28"/>
        </w:rPr>
        <w:t>Добринского</w:t>
      </w:r>
      <w:proofErr w:type="spellEnd"/>
      <w:r w:rsidR="00DD0E2E" w:rsidRPr="00DD0E2E">
        <w:rPr>
          <w:b w:val="0"/>
          <w:sz w:val="28"/>
          <w:szCs w:val="28"/>
        </w:rPr>
        <w:t xml:space="preserve"> муниципального района Липецкой области";</w:t>
      </w:r>
      <w:bookmarkStart w:id="6" w:name="_GoBack"/>
      <w:bookmarkEnd w:id="6"/>
    </w:p>
    <w:p w:rsidR="008B758F" w:rsidRPr="00DC7C52" w:rsidRDefault="008B758F" w:rsidP="008B758F">
      <w:pPr>
        <w:pStyle w:val="ConsPlusNormal"/>
        <w:ind w:firstLine="540"/>
        <w:jc w:val="both"/>
        <w:rPr>
          <w:rFonts w:ascii="Times New Roman" w:hAnsi="Times New Roman" w:cs="Times New Roman"/>
          <w:sz w:val="28"/>
          <w:szCs w:val="28"/>
        </w:rPr>
      </w:pPr>
      <w:r w:rsidRPr="00DC7C52">
        <w:rPr>
          <w:rFonts w:ascii="Times New Roman" w:hAnsi="Times New Roman" w:cs="Times New Roman"/>
          <w:sz w:val="28"/>
          <w:szCs w:val="28"/>
        </w:rPr>
        <w:t xml:space="preserve">3.Направить указанный нормативный правовой акт главе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для подписания и официального обнародования. </w:t>
      </w:r>
    </w:p>
    <w:p w:rsidR="008B758F" w:rsidRPr="00DC7C52" w:rsidRDefault="008B758F" w:rsidP="008B758F">
      <w:pPr>
        <w:ind w:firstLine="540"/>
        <w:jc w:val="both"/>
        <w:rPr>
          <w:sz w:val="28"/>
          <w:szCs w:val="28"/>
        </w:rPr>
      </w:pPr>
      <w:r w:rsidRPr="00DC7C52">
        <w:rPr>
          <w:sz w:val="28"/>
          <w:szCs w:val="28"/>
        </w:rPr>
        <w:lastRenderedPageBreak/>
        <w:t>4.Настоящее решение вступает в силу со дня его официального обнародования.</w:t>
      </w:r>
    </w:p>
    <w:p w:rsidR="00DF468D" w:rsidRPr="00DC7C52" w:rsidRDefault="00DF468D" w:rsidP="008B758F">
      <w:pPr>
        <w:ind w:firstLine="540"/>
        <w:jc w:val="both"/>
        <w:rPr>
          <w:sz w:val="28"/>
          <w:szCs w:val="28"/>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ind w:right="279"/>
        <w:jc w:val="both"/>
        <w:rPr>
          <w:b/>
          <w:bCs/>
          <w:sz w:val="28"/>
        </w:rPr>
      </w:pPr>
      <w:r w:rsidRPr="00DC7C52">
        <w:rPr>
          <w:b/>
          <w:bCs/>
          <w:sz w:val="28"/>
        </w:rPr>
        <w:t>Председатель Совета депутатов</w:t>
      </w:r>
    </w:p>
    <w:p w:rsidR="008B758F" w:rsidRPr="00DC7C52" w:rsidRDefault="008B758F" w:rsidP="008B758F">
      <w:pPr>
        <w:ind w:right="279"/>
        <w:rPr>
          <w:b/>
          <w:iCs/>
          <w:sz w:val="28"/>
          <w:szCs w:val="28"/>
        </w:rPr>
      </w:pPr>
      <w:r w:rsidRPr="00DC7C52">
        <w:rPr>
          <w:b/>
          <w:iCs/>
          <w:sz w:val="28"/>
          <w:szCs w:val="28"/>
        </w:rPr>
        <w:t xml:space="preserve">сельского поселения </w:t>
      </w:r>
    </w:p>
    <w:p w:rsidR="008B758F" w:rsidRPr="00DC7C52" w:rsidRDefault="00496BE4" w:rsidP="008B758F">
      <w:pPr>
        <w:ind w:right="279"/>
        <w:rPr>
          <w:b/>
          <w:iCs/>
          <w:sz w:val="28"/>
          <w:szCs w:val="28"/>
        </w:rPr>
      </w:pPr>
      <w:proofErr w:type="spellStart"/>
      <w:r>
        <w:rPr>
          <w:b/>
          <w:iCs/>
          <w:sz w:val="28"/>
          <w:szCs w:val="28"/>
        </w:rPr>
        <w:t>Талицкий</w:t>
      </w:r>
      <w:proofErr w:type="spellEnd"/>
      <w:r w:rsidR="008B758F" w:rsidRPr="00DC7C52">
        <w:rPr>
          <w:b/>
          <w:iCs/>
          <w:sz w:val="28"/>
          <w:szCs w:val="28"/>
        </w:rPr>
        <w:t xml:space="preserve"> сельсовет</w:t>
      </w:r>
      <w:r w:rsidR="008B758F" w:rsidRPr="00DC7C52">
        <w:rPr>
          <w:b/>
          <w:bCs/>
          <w:sz w:val="28"/>
        </w:rPr>
        <w:t xml:space="preserve">                                                </w:t>
      </w:r>
      <w:proofErr w:type="spellStart"/>
      <w:r>
        <w:rPr>
          <w:b/>
          <w:bCs/>
          <w:sz w:val="28"/>
        </w:rPr>
        <w:t>Т.В.Васнева</w:t>
      </w:r>
      <w:proofErr w:type="spellEnd"/>
    </w:p>
    <w:p w:rsidR="008B758F" w:rsidRPr="00DC7C52" w:rsidRDefault="008B758F" w:rsidP="008B758F">
      <w:pPr>
        <w:ind w:right="279"/>
        <w:rPr>
          <w:b/>
          <w:bCs/>
          <w:sz w:val="28"/>
        </w:rPr>
      </w:pPr>
    </w:p>
    <w:p w:rsidR="008B758F" w:rsidRPr="00DC7C52" w:rsidRDefault="008B758F"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jc w:val="right"/>
        <w:rPr>
          <w:bCs/>
          <w:sz w:val="22"/>
          <w:szCs w:val="22"/>
        </w:rPr>
      </w:pPr>
      <w:r w:rsidRPr="00DC7C52">
        <w:rPr>
          <w:bCs/>
          <w:sz w:val="28"/>
          <w:szCs w:val="28"/>
        </w:rPr>
        <w:t xml:space="preserve">                                                                       </w:t>
      </w:r>
      <w:r w:rsidRPr="00DC7C52">
        <w:rPr>
          <w:bCs/>
          <w:sz w:val="22"/>
          <w:szCs w:val="22"/>
        </w:rPr>
        <w:t>Принято</w:t>
      </w:r>
    </w:p>
    <w:p w:rsidR="008B758F" w:rsidRPr="00DC7C52" w:rsidRDefault="008B758F" w:rsidP="008B758F">
      <w:pPr>
        <w:jc w:val="right"/>
        <w:rPr>
          <w:bCs/>
          <w:sz w:val="22"/>
          <w:szCs w:val="22"/>
        </w:rPr>
      </w:pPr>
      <w:r w:rsidRPr="00DC7C52">
        <w:rPr>
          <w:bCs/>
          <w:sz w:val="22"/>
          <w:szCs w:val="22"/>
        </w:rPr>
        <w:t xml:space="preserve">                                                                        решением Совета депутатов  </w:t>
      </w:r>
    </w:p>
    <w:p w:rsidR="008B758F" w:rsidRPr="00DC7C52" w:rsidRDefault="008B758F" w:rsidP="008B758F">
      <w:pPr>
        <w:jc w:val="right"/>
        <w:rPr>
          <w:iCs/>
          <w:sz w:val="22"/>
          <w:szCs w:val="22"/>
        </w:rPr>
      </w:pPr>
      <w:r w:rsidRPr="00DC7C52">
        <w:rPr>
          <w:iCs/>
          <w:sz w:val="22"/>
          <w:szCs w:val="22"/>
        </w:rPr>
        <w:t xml:space="preserve">сельского поселения </w:t>
      </w:r>
      <w:r w:rsidR="00496BE4">
        <w:rPr>
          <w:iCs/>
          <w:sz w:val="22"/>
          <w:szCs w:val="22"/>
        </w:rPr>
        <w:t>Талицкий</w:t>
      </w:r>
      <w:r w:rsidRPr="00DC7C52">
        <w:rPr>
          <w:iCs/>
          <w:sz w:val="22"/>
          <w:szCs w:val="22"/>
        </w:rPr>
        <w:t xml:space="preserve"> сельсовет </w:t>
      </w:r>
    </w:p>
    <w:p w:rsidR="008B758F" w:rsidRPr="00DC7C52" w:rsidRDefault="008B758F" w:rsidP="008B758F">
      <w:pPr>
        <w:jc w:val="right"/>
        <w:rPr>
          <w:bCs/>
          <w:sz w:val="22"/>
          <w:szCs w:val="22"/>
        </w:rPr>
      </w:pPr>
      <w:r w:rsidRPr="00DC7C52">
        <w:rPr>
          <w:bCs/>
          <w:sz w:val="22"/>
          <w:szCs w:val="22"/>
        </w:rPr>
        <w:t>Добринского муниципального района</w:t>
      </w:r>
    </w:p>
    <w:p w:rsidR="008B758F" w:rsidRPr="00DC7C52" w:rsidRDefault="008B758F" w:rsidP="008B758F">
      <w:pPr>
        <w:jc w:val="right"/>
        <w:rPr>
          <w:bCs/>
          <w:sz w:val="22"/>
          <w:szCs w:val="22"/>
        </w:rPr>
      </w:pPr>
      <w:r w:rsidRPr="00DC7C52">
        <w:rPr>
          <w:bCs/>
          <w:sz w:val="22"/>
          <w:szCs w:val="22"/>
        </w:rPr>
        <w:lastRenderedPageBreak/>
        <w:t xml:space="preserve">                                                        </w:t>
      </w:r>
      <w:r w:rsidR="00DF468D" w:rsidRPr="00DC7C52">
        <w:rPr>
          <w:bCs/>
          <w:sz w:val="22"/>
          <w:szCs w:val="22"/>
        </w:rPr>
        <w:t xml:space="preserve">                           от 05.</w:t>
      </w:r>
      <w:r w:rsidR="00496BE4">
        <w:rPr>
          <w:bCs/>
          <w:sz w:val="22"/>
          <w:szCs w:val="22"/>
        </w:rPr>
        <w:t>12.2019г. №194</w:t>
      </w:r>
      <w:r w:rsidR="00DF468D" w:rsidRPr="00DC7C52">
        <w:rPr>
          <w:bCs/>
          <w:sz w:val="22"/>
          <w:szCs w:val="22"/>
        </w:rPr>
        <w:t xml:space="preserve"> </w:t>
      </w:r>
      <w:r w:rsidRPr="00DC7C52">
        <w:rPr>
          <w:bCs/>
          <w:sz w:val="22"/>
          <w:szCs w:val="22"/>
        </w:rPr>
        <w:t>-</w:t>
      </w:r>
      <w:proofErr w:type="spellStart"/>
      <w:r w:rsidRPr="00DC7C52">
        <w:rPr>
          <w:bCs/>
          <w:sz w:val="22"/>
          <w:szCs w:val="22"/>
        </w:rPr>
        <w:t>рс</w:t>
      </w:r>
      <w:proofErr w:type="spellEnd"/>
    </w:p>
    <w:p w:rsidR="008B758F" w:rsidRPr="00DC7C52" w:rsidRDefault="008B758F" w:rsidP="008B758F">
      <w:pPr>
        <w:rPr>
          <w:b/>
          <w:bCs/>
          <w:sz w:val="28"/>
        </w:rPr>
      </w:pPr>
    </w:p>
    <w:p w:rsidR="008B758F" w:rsidRPr="00DC7C52" w:rsidRDefault="008B758F" w:rsidP="008B758F">
      <w:pPr>
        <w:rPr>
          <w:b/>
          <w:bCs/>
          <w:sz w:val="28"/>
        </w:rPr>
      </w:pPr>
    </w:p>
    <w:p w:rsidR="008B758F" w:rsidRPr="00DC7C52" w:rsidRDefault="008B758F" w:rsidP="008B758F">
      <w:pPr>
        <w:pStyle w:val="ConsPlusNormal"/>
        <w:jc w:val="center"/>
        <w:rPr>
          <w:rFonts w:ascii="Times New Roman" w:hAnsi="Times New Roman" w:cs="Times New Roman"/>
          <w:b/>
          <w:bCs/>
          <w:sz w:val="28"/>
          <w:szCs w:val="28"/>
        </w:rPr>
      </w:pPr>
      <w:r w:rsidRPr="00DC7C52">
        <w:rPr>
          <w:rFonts w:ascii="Times New Roman" w:hAnsi="Times New Roman" w:cs="Times New Roman"/>
          <w:b/>
          <w:bCs/>
          <w:sz w:val="28"/>
          <w:szCs w:val="28"/>
        </w:rPr>
        <w:t xml:space="preserve">ПОЛОЖЕНИЕ </w:t>
      </w:r>
    </w:p>
    <w:p w:rsidR="008B758F" w:rsidRPr="00DC7C52" w:rsidRDefault="008B758F" w:rsidP="008B758F">
      <w:pPr>
        <w:pStyle w:val="ConsPlusNormal"/>
        <w:jc w:val="center"/>
        <w:rPr>
          <w:rFonts w:ascii="Times New Roman" w:hAnsi="Times New Roman" w:cs="Times New Roman"/>
          <w:b/>
          <w:bCs/>
          <w:sz w:val="28"/>
          <w:szCs w:val="28"/>
        </w:rPr>
      </w:pPr>
      <w:r w:rsidRPr="00DC7C52">
        <w:rPr>
          <w:rFonts w:ascii="Times New Roman" w:hAnsi="Times New Roman" w:cs="Times New Roman"/>
          <w:b/>
          <w:bCs/>
          <w:sz w:val="28"/>
          <w:szCs w:val="28"/>
        </w:rPr>
        <w:t>О ПЕНСИОННОМ ОБЕСПЕЧЕНИИ ВЫБОРНОГО ДОЛЖНОСТНОГО</w:t>
      </w:r>
    </w:p>
    <w:p w:rsidR="008B758F" w:rsidRPr="00DC7C52" w:rsidRDefault="008B758F" w:rsidP="008B758F">
      <w:pPr>
        <w:pStyle w:val="ConsPlusNormal"/>
        <w:jc w:val="center"/>
        <w:rPr>
          <w:rFonts w:ascii="Times New Roman" w:hAnsi="Times New Roman" w:cs="Times New Roman"/>
          <w:b/>
          <w:bCs/>
          <w:sz w:val="28"/>
          <w:szCs w:val="28"/>
        </w:rPr>
      </w:pPr>
      <w:r w:rsidRPr="00DC7C52">
        <w:rPr>
          <w:rFonts w:ascii="Times New Roman" w:hAnsi="Times New Roman" w:cs="Times New Roman"/>
          <w:b/>
          <w:bCs/>
          <w:sz w:val="28"/>
          <w:szCs w:val="28"/>
        </w:rPr>
        <w:t xml:space="preserve">ЛИЦА МЕСТНОГО САМОУПРАВЛЕНИЯ И МУНИЦИПАЛЬНЫХ СЛУЖАЩИХ СЕЛЬСКОГО ПОСЕЛЕНИЯ </w:t>
      </w:r>
      <w:r w:rsidR="00496BE4">
        <w:rPr>
          <w:rFonts w:ascii="Times New Roman" w:hAnsi="Times New Roman" w:cs="Times New Roman"/>
          <w:b/>
          <w:bCs/>
          <w:sz w:val="28"/>
          <w:szCs w:val="28"/>
        </w:rPr>
        <w:t>ТАЛИЦКИЙ</w:t>
      </w:r>
      <w:r w:rsidRPr="00DC7C52">
        <w:rPr>
          <w:rFonts w:ascii="Times New Roman" w:hAnsi="Times New Roman" w:cs="Times New Roman"/>
          <w:b/>
          <w:bCs/>
          <w:sz w:val="28"/>
          <w:szCs w:val="28"/>
        </w:rPr>
        <w:t xml:space="preserve"> СЕЛЬСОВЕТ ДОБРИНСКОГО  МУНИЦИПАЛЬНОГО РАЙОНА ЛИПЕЦКОЙ ОБЛАСТИ</w:t>
      </w:r>
    </w:p>
    <w:p w:rsidR="008B758F" w:rsidRPr="00DC7C52" w:rsidRDefault="008B758F" w:rsidP="008B758F">
      <w:pPr>
        <w:rPr>
          <w:b/>
        </w:rPr>
      </w:pPr>
    </w:p>
    <w:p w:rsidR="008B758F" w:rsidRPr="00DC7C52" w:rsidRDefault="008B758F" w:rsidP="008B758F">
      <w:pPr>
        <w:ind w:firstLine="709"/>
        <w:jc w:val="both"/>
      </w:pPr>
    </w:p>
    <w:p w:rsidR="008B758F" w:rsidRPr="00DC7C52" w:rsidRDefault="008B758F" w:rsidP="008B758F">
      <w:pPr>
        <w:ind w:firstLine="709"/>
        <w:rPr>
          <w:b/>
          <w:sz w:val="28"/>
          <w:szCs w:val="28"/>
        </w:rPr>
      </w:pPr>
      <w:r w:rsidRPr="00DC7C52">
        <w:rPr>
          <w:b/>
          <w:sz w:val="28"/>
          <w:szCs w:val="28"/>
        </w:rPr>
        <w:t>Статья 1. Общие положения</w:t>
      </w:r>
    </w:p>
    <w:p w:rsidR="008B758F" w:rsidRPr="00DC7C52" w:rsidRDefault="008B758F" w:rsidP="008B758F">
      <w:pPr>
        <w:pStyle w:val="ConsPlusNormal"/>
        <w:jc w:val="both"/>
        <w:rPr>
          <w:rFonts w:ascii="Times New Roman" w:hAnsi="Times New Roman" w:cs="Times New Roman"/>
          <w:sz w:val="28"/>
          <w:szCs w:val="28"/>
        </w:rPr>
      </w:pPr>
    </w:p>
    <w:p w:rsidR="008B758F" w:rsidRPr="00DC7C52" w:rsidRDefault="008B758F" w:rsidP="008B758F">
      <w:pPr>
        <w:ind w:firstLine="709"/>
        <w:jc w:val="both"/>
        <w:rPr>
          <w:sz w:val="28"/>
          <w:szCs w:val="28"/>
        </w:rPr>
      </w:pPr>
      <w:bookmarkStart w:id="7" w:name="Par24"/>
      <w:bookmarkEnd w:id="7"/>
      <w:r w:rsidRPr="00DC7C52">
        <w:t xml:space="preserve"> </w:t>
      </w:r>
      <w:proofErr w:type="gramStart"/>
      <w:r w:rsidRPr="00DC7C52">
        <w:rPr>
          <w:sz w:val="28"/>
          <w:szCs w:val="28"/>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местного самоуправления </w:t>
      </w:r>
      <w:r w:rsidRPr="00DC7C52">
        <w:rPr>
          <w:iCs/>
          <w:sz w:val="28"/>
          <w:szCs w:val="28"/>
        </w:rPr>
        <w:t xml:space="preserve">сельского поселения </w:t>
      </w:r>
      <w:r w:rsidR="00496BE4">
        <w:rPr>
          <w:iCs/>
          <w:sz w:val="28"/>
          <w:szCs w:val="28"/>
        </w:rPr>
        <w:t>Талицкий</w:t>
      </w:r>
      <w:r w:rsidRPr="00DC7C52">
        <w:rPr>
          <w:iCs/>
          <w:sz w:val="28"/>
          <w:szCs w:val="28"/>
        </w:rPr>
        <w:t xml:space="preserve"> сельсовет </w:t>
      </w:r>
      <w:r w:rsidRPr="00DC7C52">
        <w:rPr>
          <w:sz w:val="28"/>
          <w:szCs w:val="28"/>
        </w:rPr>
        <w:t>Добринского  муниципального района Липецкой области (далее - выборное должностное лицо) и муниципальным служащим</w:t>
      </w:r>
      <w:r w:rsidRPr="00DC7C52">
        <w:rPr>
          <w:iCs/>
          <w:sz w:val="28"/>
          <w:szCs w:val="28"/>
        </w:rPr>
        <w:t xml:space="preserve"> сельского поселения </w:t>
      </w:r>
      <w:r w:rsidR="00496BE4">
        <w:rPr>
          <w:iCs/>
          <w:sz w:val="28"/>
          <w:szCs w:val="28"/>
        </w:rPr>
        <w:t>Талицкий</w:t>
      </w:r>
      <w:r w:rsidRPr="00DC7C52">
        <w:rPr>
          <w:iCs/>
          <w:sz w:val="28"/>
          <w:szCs w:val="28"/>
        </w:rPr>
        <w:t xml:space="preserve"> сельсовет</w:t>
      </w:r>
      <w:r w:rsidRPr="00DC7C52">
        <w:rPr>
          <w:sz w:val="28"/>
          <w:szCs w:val="28"/>
        </w:rPr>
        <w:t xml:space="preserve"> Добринского  муниципального района Липецкой области (далее - муниципальные служащие) и основано на </w:t>
      </w:r>
      <w:hyperlink r:id="rId10" w:history="1">
        <w:r w:rsidRPr="00DC7C52">
          <w:rPr>
            <w:sz w:val="28"/>
            <w:szCs w:val="28"/>
          </w:rPr>
          <w:t>Конституции</w:t>
        </w:r>
      </w:hyperlink>
      <w:r w:rsidRPr="00DC7C52">
        <w:rPr>
          <w:sz w:val="28"/>
          <w:szCs w:val="28"/>
        </w:rPr>
        <w:t xml:space="preserve"> Российской Федерации, Федеральном </w:t>
      </w:r>
      <w:hyperlink r:id="rId11" w:history="1">
        <w:r w:rsidRPr="00DC7C52">
          <w:rPr>
            <w:sz w:val="28"/>
            <w:szCs w:val="28"/>
          </w:rPr>
          <w:t>законе</w:t>
        </w:r>
        <w:proofErr w:type="gramEnd"/>
      </w:hyperlink>
      <w:r w:rsidRPr="00DC7C52">
        <w:rPr>
          <w:sz w:val="28"/>
          <w:szCs w:val="28"/>
        </w:rPr>
        <w:t xml:space="preserve"> </w:t>
      </w:r>
      <w:proofErr w:type="gramStart"/>
      <w:r w:rsidRPr="00DC7C52">
        <w:rPr>
          <w:sz w:val="28"/>
          <w:szCs w:val="28"/>
        </w:rPr>
        <w:t xml:space="preserve">от 6 октября 2003 года N 131-ФЗ "Об общих принципах организации местного самоуправления в Российской Федерации", Федеральном </w:t>
      </w:r>
      <w:hyperlink r:id="rId12" w:history="1">
        <w:r w:rsidRPr="00DC7C52">
          <w:rPr>
            <w:sz w:val="28"/>
            <w:szCs w:val="28"/>
          </w:rPr>
          <w:t>законе</w:t>
        </w:r>
      </w:hyperlink>
      <w:r w:rsidRPr="00DC7C52">
        <w:rPr>
          <w:sz w:val="28"/>
          <w:szCs w:val="28"/>
        </w:rPr>
        <w:t xml:space="preserve"> от 15 декабря 2001 года N 166-ФЗ "О государственном пенсионном обеспечении в  Российской   Федерации",  Федеральном  законе   от  28 декабря 2013 года  N 400-ФЗ "О страховых пенсиях",  Федеральном </w:t>
      </w:r>
      <w:hyperlink r:id="rId13" w:history="1">
        <w:r w:rsidRPr="00DC7C52">
          <w:rPr>
            <w:sz w:val="28"/>
            <w:szCs w:val="28"/>
          </w:rPr>
          <w:t>законе</w:t>
        </w:r>
      </w:hyperlink>
      <w:r w:rsidRPr="00DC7C52">
        <w:rPr>
          <w:sz w:val="28"/>
          <w:szCs w:val="28"/>
        </w:rPr>
        <w:t xml:space="preserve"> от 2 марта 2007 года N 25-ФЗ "О муниципальной службе в Российской Федерации", </w:t>
      </w:r>
      <w:hyperlink r:id="rId14" w:history="1">
        <w:r w:rsidRPr="00DC7C52">
          <w:rPr>
            <w:sz w:val="28"/>
            <w:szCs w:val="28"/>
          </w:rPr>
          <w:t>Законе</w:t>
        </w:r>
        <w:proofErr w:type="gramEnd"/>
      </w:hyperlink>
      <w:r w:rsidRPr="00DC7C52">
        <w:rPr>
          <w:sz w:val="28"/>
          <w:szCs w:val="28"/>
        </w:rPr>
        <w:t xml:space="preserve"> </w:t>
      </w:r>
      <w:proofErr w:type="gramStart"/>
      <w:r w:rsidRPr="00DC7C52">
        <w:rPr>
          <w:sz w:val="28"/>
          <w:szCs w:val="28"/>
        </w:rPr>
        <w:t xml:space="preserve">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5" w:history="1">
        <w:r w:rsidRPr="00DC7C52">
          <w:rPr>
            <w:sz w:val="28"/>
            <w:szCs w:val="28"/>
          </w:rPr>
          <w:t>Законе</w:t>
        </w:r>
      </w:hyperlink>
      <w:r w:rsidRPr="00DC7C52">
        <w:rPr>
          <w:sz w:val="28"/>
          <w:szCs w:val="28"/>
        </w:rPr>
        <w:t xml:space="preserve">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Уставе</w:t>
      </w:r>
      <w:r w:rsidRPr="00DC7C52">
        <w:rPr>
          <w:iCs/>
          <w:sz w:val="28"/>
          <w:szCs w:val="28"/>
        </w:rPr>
        <w:t xml:space="preserve"> сельского поселения </w:t>
      </w:r>
      <w:r w:rsidR="00496BE4">
        <w:rPr>
          <w:iCs/>
          <w:sz w:val="28"/>
          <w:szCs w:val="28"/>
        </w:rPr>
        <w:t>Талицкий</w:t>
      </w:r>
      <w:r w:rsidRPr="00DC7C52">
        <w:rPr>
          <w:iCs/>
          <w:sz w:val="28"/>
          <w:szCs w:val="28"/>
        </w:rPr>
        <w:t xml:space="preserve"> сельсовет</w:t>
      </w:r>
      <w:r w:rsidRPr="00DC7C52">
        <w:rPr>
          <w:sz w:val="28"/>
          <w:szCs w:val="28"/>
        </w:rPr>
        <w:t xml:space="preserve"> Добринского муниципального района  Липецкой области.</w:t>
      </w:r>
      <w:proofErr w:type="gramEnd"/>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bookmarkStart w:id="8" w:name="Par41"/>
      <w:bookmarkEnd w:id="8"/>
      <w:r w:rsidRPr="00DC7C52">
        <w:rPr>
          <w:rFonts w:ascii="Times New Roman" w:hAnsi="Times New Roman" w:cs="Times New Roman"/>
          <w:b/>
          <w:sz w:val="28"/>
          <w:szCs w:val="28"/>
        </w:rPr>
        <w:t>Статья 2. Условия назначения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1. </w:t>
      </w:r>
      <w:proofErr w:type="gramStart"/>
      <w:r w:rsidRPr="00DC7C52">
        <w:rPr>
          <w:rFonts w:ascii="Times New Roman" w:hAnsi="Times New Roman" w:cs="Times New Roman"/>
          <w:sz w:val="28"/>
          <w:szCs w:val="28"/>
        </w:rPr>
        <w:t xml:space="preserve">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6" w:history="1">
        <w:r w:rsidRPr="00DC7C52">
          <w:rPr>
            <w:rFonts w:ascii="Times New Roman" w:hAnsi="Times New Roman" w:cs="Times New Roman"/>
            <w:sz w:val="28"/>
            <w:szCs w:val="28"/>
          </w:rPr>
          <w:t>Законом</w:t>
        </w:r>
      </w:hyperlink>
      <w:r w:rsidRPr="00DC7C52">
        <w:rPr>
          <w:rFonts w:ascii="Times New Roman" w:hAnsi="Times New Roman" w:cs="Times New Roman"/>
          <w:sz w:val="28"/>
          <w:szCs w:val="28"/>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7" w:history="1">
        <w:r w:rsidRPr="00DC7C52">
          <w:rPr>
            <w:rFonts w:ascii="Times New Roman" w:hAnsi="Times New Roman" w:cs="Times New Roman"/>
            <w:sz w:val="28"/>
            <w:szCs w:val="28"/>
          </w:rPr>
          <w:t>Законом</w:t>
        </w:r>
        <w:proofErr w:type="gramEnd"/>
      </w:hyperlink>
      <w:r w:rsidRPr="00DC7C52">
        <w:rPr>
          <w:rFonts w:ascii="Times New Roman" w:hAnsi="Times New Roman" w:cs="Times New Roman"/>
          <w:sz w:val="28"/>
          <w:szCs w:val="28"/>
        </w:rPr>
        <w:t xml:space="preserve"> Липецкой области от 2 июля 2007 года N 68-ОЗ "О правовом регулировании вопросов муниципальной службы Липецкой области".</w:t>
      </w:r>
    </w:p>
    <w:p w:rsidR="008B758F" w:rsidRPr="00DC7C52" w:rsidRDefault="008B758F" w:rsidP="008B758F">
      <w:pPr>
        <w:pStyle w:val="ConsPlusNormal"/>
        <w:ind w:firstLine="567"/>
        <w:jc w:val="both"/>
        <w:rPr>
          <w:rFonts w:ascii="Times New Roman" w:hAnsi="Times New Roman" w:cs="Times New Roman"/>
          <w:sz w:val="28"/>
          <w:szCs w:val="28"/>
        </w:rPr>
      </w:pPr>
      <w:bookmarkStart w:id="9" w:name="Par44"/>
      <w:bookmarkEnd w:id="9"/>
      <w:r w:rsidRPr="00DC7C52">
        <w:rPr>
          <w:rFonts w:ascii="Times New Roman" w:hAnsi="Times New Roman" w:cs="Times New Roman"/>
          <w:sz w:val="28"/>
          <w:szCs w:val="28"/>
        </w:rPr>
        <w:t>2. Пенсионные выплаты за счет средств местного бюджета назначаются: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lastRenderedPageBreak/>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8" w:history="1">
        <w:r w:rsidRPr="00DC7C52">
          <w:rPr>
            <w:rFonts w:ascii="Times New Roman" w:hAnsi="Times New Roman" w:cs="Times New Roman"/>
            <w:sz w:val="28"/>
            <w:szCs w:val="28"/>
          </w:rPr>
          <w:t>частью 5.1 статьи 40</w:t>
        </w:r>
      </w:hyperlink>
      <w:r w:rsidRPr="00DC7C52">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муниципальным служащим.</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3. Стаж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1. Стаж муниципальной службы для назначения ежемесячной доплаты к пенсии в соответствующем году определяется согласно </w:t>
      </w:r>
      <w:hyperlink r:id="rId19" w:history="1">
        <w:r w:rsidRPr="00DC7C52">
          <w:rPr>
            <w:rFonts w:ascii="Times New Roman" w:hAnsi="Times New Roman" w:cs="Times New Roman"/>
            <w:sz w:val="28"/>
            <w:szCs w:val="28"/>
          </w:rPr>
          <w:t>приложению</w:t>
        </w:r>
      </w:hyperlink>
      <w:r w:rsidRPr="00DC7C52">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Pr="00DC7C52">
          <w:rPr>
            <w:rFonts w:ascii="Times New Roman" w:hAnsi="Times New Roman" w:cs="Times New Roman"/>
            <w:sz w:val="28"/>
            <w:szCs w:val="28"/>
          </w:rPr>
          <w:t>пунктом 1 статьи 5</w:t>
        </w:r>
      </w:hyperlink>
      <w:r w:rsidRPr="00DC7C52">
        <w:rPr>
          <w:rFonts w:ascii="Times New Roman" w:hAnsi="Times New Roman" w:cs="Times New Roman"/>
          <w:sz w:val="28"/>
          <w:szCs w:val="28"/>
        </w:rPr>
        <w:t xml:space="preserve"> настоящего Положения, включаются периоды службы (работы) согласно </w:t>
      </w:r>
      <w:hyperlink r:id="rId20" w:history="1">
        <w:r w:rsidRPr="00DC7C52">
          <w:rPr>
            <w:rFonts w:ascii="Times New Roman" w:hAnsi="Times New Roman" w:cs="Times New Roman"/>
            <w:sz w:val="28"/>
            <w:szCs w:val="28"/>
          </w:rPr>
          <w:t>приложению 3</w:t>
        </w:r>
      </w:hyperlink>
      <w:r w:rsidRPr="00DC7C52">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стаж муниципальной службы, дающий право на назначение пенсии за выслугу лет по основаниям, предусмотренным </w:t>
      </w:r>
      <w:hyperlink w:anchor="Par88" w:history="1">
        <w:r w:rsidRPr="00DC7C52">
          <w:rPr>
            <w:rFonts w:ascii="Times New Roman" w:hAnsi="Times New Roman" w:cs="Times New Roman"/>
            <w:sz w:val="28"/>
            <w:szCs w:val="28"/>
          </w:rPr>
          <w:t>пунктом 4 статьи 5</w:t>
        </w:r>
      </w:hyperlink>
      <w:r w:rsidRPr="00DC7C52">
        <w:rPr>
          <w:rFonts w:ascii="Times New Roman" w:hAnsi="Times New Roman" w:cs="Times New Roman"/>
          <w:sz w:val="28"/>
          <w:szCs w:val="28"/>
        </w:rPr>
        <w:t xml:space="preserve"> настоящего Положения, включаются периоды службы (работы) согласно </w:t>
      </w:r>
      <w:hyperlink r:id="rId21" w:history="1">
        <w:r w:rsidRPr="00DC7C52">
          <w:rPr>
            <w:rFonts w:ascii="Times New Roman" w:hAnsi="Times New Roman" w:cs="Times New Roman"/>
            <w:sz w:val="28"/>
            <w:szCs w:val="28"/>
          </w:rPr>
          <w:t>приложению 3</w:t>
        </w:r>
      </w:hyperlink>
      <w:r w:rsidRPr="00DC7C52">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 за исключением </w:t>
      </w:r>
      <w:hyperlink r:id="rId22" w:history="1">
        <w:r w:rsidRPr="00DC7C52">
          <w:rPr>
            <w:rFonts w:ascii="Times New Roman" w:hAnsi="Times New Roman" w:cs="Times New Roman"/>
            <w:sz w:val="28"/>
            <w:szCs w:val="28"/>
          </w:rPr>
          <w:t>пункта 24</w:t>
        </w:r>
      </w:hyperlink>
      <w:r w:rsidRPr="00DC7C52">
        <w:rPr>
          <w:rFonts w:ascii="Times New Roman" w:hAnsi="Times New Roman" w:cs="Times New Roman"/>
          <w:sz w:val="28"/>
          <w:szCs w:val="28"/>
        </w:rPr>
        <w:t xml:space="preserve"> приложения.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4. Заявление о включении в стаж периодов, предусмотренных </w:t>
      </w:r>
      <w:hyperlink r:id="rId23" w:history="1">
        <w:r w:rsidRPr="00DC7C52">
          <w:rPr>
            <w:rFonts w:ascii="Times New Roman" w:hAnsi="Times New Roman" w:cs="Times New Roman"/>
            <w:sz w:val="28"/>
            <w:szCs w:val="28"/>
          </w:rPr>
          <w:t>пунктом 24</w:t>
        </w:r>
      </w:hyperlink>
      <w:r w:rsidRPr="00DC7C52">
        <w:rPr>
          <w:rFonts w:ascii="Times New Roman" w:hAnsi="Times New Roman" w:cs="Times New Roman"/>
          <w:sz w:val="28"/>
          <w:szCs w:val="28"/>
        </w:rPr>
        <w:t xml:space="preserve"> приложения 3 к Закону Липецкой области N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по основаниям, предусмотренными </w:t>
      </w:r>
      <w:hyperlink w:anchor="Par76" w:history="1">
        <w:r w:rsidRPr="00DC7C52">
          <w:rPr>
            <w:rFonts w:ascii="Times New Roman" w:hAnsi="Times New Roman" w:cs="Times New Roman"/>
            <w:sz w:val="28"/>
            <w:szCs w:val="28"/>
          </w:rPr>
          <w:t>абзацами четвертым</w:t>
        </w:r>
      </w:hyperlink>
      <w:r w:rsidRPr="00DC7C52">
        <w:rPr>
          <w:rFonts w:ascii="Times New Roman" w:hAnsi="Times New Roman" w:cs="Times New Roman"/>
          <w:sz w:val="28"/>
          <w:szCs w:val="28"/>
        </w:rPr>
        <w:t xml:space="preserve">, </w:t>
      </w:r>
      <w:hyperlink w:anchor="Par77" w:history="1">
        <w:r w:rsidRPr="00DC7C52">
          <w:rPr>
            <w:rFonts w:ascii="Times New Roman" w:hAnsi="Times New Roman" w:cs="Times New Roman"/>
            <w:sz w:val="28"/>
            <w:szCs w:val="28"/>
          </w:rPr>
          <w:t>пятым пункта 1 статьи 5</w:t>
        </w:r>
      </w:hyperlink>
      <w:r w:rsidRPr="00DC7C52">
        <w:rPr>
          <w:rFonts w:ascii="Times New Roman" w:hAnsi="Times New Roman" w:cs="Times New Roman"/>
          <w:sz w:val="28"/>
          <w:szCs w:val="28"/>
        </w:rPr>
        <w:t xml:space="preserve"> настоящего Положения, - за две недели до предполагаемой даты увольнения;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по основанию, предусмотренному </w:t>
      </w:r>
      <w:hyperlink w:anchor="Par78" w:history="1">
        <w:r w:rsidRPr="00DC7C52">
          <w:rPr>
            <w:rFonts w:ascii="Times New Roman" w:hAnsi="Times New Roman" w:cs="Times New Roman"/>
            <w:sz w:val="28"/>
            <w:szCs w:val="28"/>
          </w:rPr>
          <w:t>абзацем шестым пункта 1 статьи 5</w:t>
        </w:r>
      </w:hyperlink>
      <w:r w:rsidRPr="00DC7C52">
        <w:rPr>
          <w:rFonts w:ascii="Times New Roman" w:hAnsi="Times New Roman" w:cs="Times New Roman"/>
          <w:sz w:val="28"/>
          <w:szCs w:val="28"/>
        </w:rPr>
        <w:t xml:space="preserve"> настоящего Положения, - одновременно с изданием акта об увольнении;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по основанию, предусмотренному </w:t>
      </w:r>
      <w:hyperlink w:anchor="Par79" w:history="1">
        <w:r w:rsidRPr="00DC7C52">
          <w:rPr>
            <w:rFonts w:ascii="Times New Roman" w:hAnsi="Times New Roman" w:cs="Times New Roman"/>
            <w:sz w:val="28"/>
            <w:szCs w:val="28"/>
          </w:rPr>
          <w:t>абзацем седьмым пункта 1 статьи 5</w:t>
        </w:r>
      </w:hyperlink>
      <w:r w:rsidRPr="00DC7C52">
        <w:rPr>
          <w:rFonts w:ascii="Times New Roman" w:hAnsi="Times New Roman" w:cs="Times New Roman"/>
          <w:sz w:val="28"/>
          <w:szCs w:val="28"/>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bookmarkStart w:id="10" w:name="Par59"/>
      <w:bookmarkEnd w:id="10"/>
      <w:r w:rsidRPr="00DC7C52">
        <w:rPr>
          <w:rFonts w:ascii="Times New Roman" w:hAnsi="Times New Roman" w:cs="Times New Roman"/>
          <w:b/>
          <w:sz w:val="28"/>
          <w:szCs w:val="28"/>
        </w:rPr>
        <w:t>Статья 4. Размер пенсионных выплат выборному должностному лицу и муниципальным служащим</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bookmarkStart w:id="11" w:name="Par61"/>
      <w:bookmarkEnd w:id="11"/>
      <w:r w:rsidRPr="00DC7C52">
        <w:rPr>
          <w:rFonts w:ascii="Times New Roman" w:hAnsi="Times New Roman" w:cs="Times New Roman"/>
          <w:sz w:val="28"/>
          <w:szCs w:val="28"/>
        </w:rPr>
        <w:t>1. Размер ежемесячной доплаты к пенсии выборному должностному лицу исчисляется исходя из 0,8 ежемесячного денежного вознаграждения по замещавшейся должности.</w:t>
      </w:r>
    </w:p>
    <w:p w:rsidR="008B758F" w:rsidRPr="00DC7C52" w:rsidRDefault="008B758F" w:rsidP="008B758F">
      <w:pPr>
        <w:autoSpaceDE w:val="0"/>
        <w:autoSpaceDN w:val="0"/>
        <w:adjustRightInd w:val="0"/>
        <w:ind w:firstLine="567"/>
        <w:jc w:val="both"/>
        <w:rPr>
          <w:rFonts w:eastAsia="Calibri"/>
          <w:sz w:val="28"/>
          <w:szCs w:val="28"/>
          <w:lang w:eastAsia="en-US"/>
        </w:rPr>
      </w:pPr>
      <w:r w:rsidRPr="00DC7C52">
        <w:rPr>
          <w:rFonts w:eastAsia="Calibri"/>
          <w:sz w:val="28"/>
          <w:szCs w:val="28"/>
          <w:lang w:eastAsia="en-US"/>
        </w:rPr>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rsidR="008B758F" w:rsidRPr="00DC7C52" w:rsidRDefault="008B758F" w:rsidP="008B758F">
      <w:pPr>
        <w:pStyle w:val="ConsPlusNormal"/>
        <w:ind w:firstLine="567"/>
        <w:jc w:val="both"/>
        <w:rPr>
          <w:rFonts w:ascii="Times New Roman" w:hAnsi="Times New Roman" w:cs="Times New Roman"/>
          <w:sz w:val="28"/>
          <w:szCs w:val="28"/>
        </w:rPr>
      </w:pPr>
      <w:bookmarkStart w:id="12" w:name="Par62"/>
      <w:bookmarkEnd w:id="12"/>
      <w:r w:rsidRPr="00DC7C52">
        <w:rPr>
          <w:rFonts w:ascii="Times New Roman" w:hAnsi="Times New Roman" w:cs="Times New Roman"/>
          <w:sz w:val="28"/>
          <w:szCs w:val="28"/>
        </w:rPr>
        <w:t>2. Размер пенсионных выплат муниципальным служащим исчисляется исходя из 0,8 их месячного денежного содержания.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В состав месячного денежного содержания, учитываемого при определении размера пенсионных выплат муниципальным служащим, включаются: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должностной оклад;</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оклад за классный чин;</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ежемесячная надбавка к должностному окладу за особые условия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ежемесячная надбавка к должностному окладу за выслугу лет;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ежемесячная надбавка к должностному окладу за работу со сведениями, составляющими государственную тайну.</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5. Основания назначения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bookmarkStart w:id="13" w:name="Par73"/>
      <w:bookmarkEnd w:id="13"/>
      <w:r w:rsidRPr="00DC7C52">
        <w:rPr>
          <w:rFonts w:ascii="Times New Roman" w:hAnsi="Times New Roman" w:cs="Times New Roman"/>
          <w:sz w:val="28"/>
          <w:szCs w:val="28"/>
        </w:rPr>
        <w:t>1. Ежемесячная доплата к пенсии устанавливается: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выборному должностному лицу, замещавшему на постоянной основе не менее десяти лет выборные должности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муниципального района, получавшему денежное содержание за счет средств местного бюджета и освобожденному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замещавшему на постоянной основе выборные должности местного самоуправления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не менее семи лет;</w:t>
      </w:r>
    </w:p>
    <w:p w:rsidR="008B758F" w:rsidRPr="00DC7C52" w:rsidRDefault="008B758F" w:rsidP="008B758F">
      <w:pPr>
        <w:pStyle w:val="ConsPlusNormal"/>
        <w:ind w:firstLine="567"/>
        <w:jc w:val="both"/>
        <w:rPr>
          <w:rFonts w:ascii="Times New Roman" w:hAnsi="Times New Roman" w:cs="Times New Roman"/>
          <w:sz w:val="28"/>
          <w:szCs w:val="28"/>
        </w:rPr>
      </w:pPr>
      <w:proofErr w:type="gramStart"/>
      <w:r w:rsidRPr="00DC7C52">
        <w:rPr>
          <w:rFonts w:ascii="Times New Roman" w:hAnsi="Times New Roman" w:cs="Times New Roman"/>
          <w:sz w:val="28"/>
          <w:szCs w:val="28"/>
        </w:rPr>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w:t>
      </w:r>
      <w:hyperlink r:id="rId24" w:history="1">
        <w:r w:rsidRPr="00DC7C52">
          <w:rPr>
            <w:rFonts w:ascii="Times New Roman" w:hAnsi="Times New Roman" w:cs="Times New Roman"/>
            <w:sz w:val="28"/>
            <w:szCs w:val="28"/>
          </w:rPr>
          <w:t>приложению</w:t>
        </w:r>
      </w:hyperlink>
      <w:r w:rsidRPr="00DC7C52">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roofErr w:type="gramEnd"/>
    </w:p>
    <w:p w:rsidR="008B758F" w:rsidRPr="00DC7C52" w:rsidRDefault="008B758F" w:rsidP="008B758F">
      <w:pPr>
        <w:pStyle w:val="ConsPlusNormal"/>
        <w:ind w:firstLine="567"/>
        <w:jc w:val="both"/>
        <w:rPr>
          <w:rFonts w:ascii="Times New Roman" w:hAnsi="Times New Roman" w:cs="Times New Roman"/>
          <w:sz w:val="28"/>
          <w:szCs w:val="28"/>
        </w:rPr>
      </w:pPr>
      <w:bookmarkStart w:id="14" w:name="Par76"/>
      <w:bookmarkEnd w:id="14"/>
      <w:r w:rsidRPr="00DC7C52">
        <w:rPr>
          <w:rFonts w:ascii="Times New Roman" w:hAnsi="Times New Roman" w:cs="Times New Roman"/>
          <w:sz w:val="28"/>
          <w:szCs w:val="28"/>
        </w:rPr>
        <w:t>- ликвидация, сокращение должностей в органах местного самоуправления района;</w:t>
      </w:r>
    </w:p>
    <w:p w:rsidR="008B758F" w:rsidRPr="00DC7C52" w:rsidRDefault="008B758F" w:rsidP="008B758F">
      <w:pPr>
        <w:pStyle w:val="ConsPlusNormal"/>
        <w:ind w:firstLine="567"/>
        <w:jc w:val="both"/>
        <w:rPr>
          <w:rFonts w:ascii="Times New Roman" w:hAnsi="Times New Roman" w:cs="Times New Roman"/>
          <w:sz w:val="28"/>
          <w:szCs w:val="28"/>
        </w:rPr>
      </w:pPr>
      <w:bookmarkStart w:id="15" w:name="Par77"/>
      <w:bookmarkEnd w:id="15"/>
      <w:r w:rsidRPr="00DC7C52">
        <w:rPr>
          <w:rFonts w:ascii="Times New Roman" w:hAnsi="Times New Roman" w:cs="Times New Roman"/>
          <w:sz w:val="28"/>
          <w:szCs w:val="28"/>
        </w:rPr>
        <w:t xml:space="preserve">- достижение предельного возраста, установленного Федеральным </w:t>
      </w:r>
      <w:hyperlink r:id="rId25" w:history="1">
        <w:r w:rsidRPr="00DC7C52">
          <w:rPr>
            <w:rFonts w:ascii="Times New Roman" w:hAnsi="Times New Roman" w:cs="Times New Roman"/>
            <w:sz w:val="28"/>
            <w:szCs w:val="28"/>
          </w:rPr>
          <w:t>законом</w:t>
        </w:r>
      </w:hyperlink>
      <w:r w:rsidRPr="00DC7C52">
        <w:rPr>
          <w:rFonts w:ascii="Times New Roman" w:hAnsi="Times New Roman" w:cs="Times New Roman"/>
          <w:sz w:val="28"/>
          <w:szCs w:val="28"/>
        </w:rPr>
        <w:t xml:space="preserve"> от 2 марта 2007 года N 25-ФЗ "О муниципальной службе в Российской Федерации";</w:t>
      </w:r>
    </w:p>
    <w:p w:rsidR="008B758F" w:rsidRPr="00DC7C52" w:rsidRDefault="008B758F" w:rsidP="008B758F">
      <w:pPr>
        <w:pStyle w:val="ConsPlusNormal"/>
        <w:ind w:firstLine="567"/>
        <w:jc w:val="both"/>
        <w:rPr>
          <w:rFonts w:ascii="Times New Roman" w:hAnsi="Times New Roman" w:cs="Times New Roman"/>
          <w:sz w:val="28"/>
          <w:szCs w:val="28"/>
        </w:rPr>
      </w:pPr>
      <w:bookmarkStart w:id="16" w:name="Par78"/>
      <w:bookmarkEnd w:id="16"/>
      <w:r w:rsidRPr="00DC7C52">
        <w:rPr>
          <w:rFonts w:ascii="Times New Roman" w:hAnsi="Times New Roman" w:cs="Times New Roman"/>
          <w:sz w:val="28"/>
          <w:szCs w:val="28"/>
        </w:rPr>
        <w:lastRenderedPageBreak/>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bookmarkStart w:id="17" w:name="Par79"/>
      <w:bookmarkEnd w:id="17"/>
      <w:r w:rsidRPr="00DC7C52">
        <w:rPr>
          <w:rFonts w:ascii="Times New Roman" w:hAnsi="Times New Roman" w:cs="Times New Roman"/>
          <w:sz w:val="28"/>
          <w:szCs w:val="28"/>
        </w:rPr>
        <w:t>- по собственной инициативе или в связи с истечением срока трудового договора.</w:t>
      </w:r>
    </w:p>
    <w:p w:rsidR="008B758F" w:rsidRPr="00DC7C52" w:rsidRDefault="008B758F" w:rsidP="008B758F">
      <w:pPr>
        <w:pStyle w:val="ConsPlusNormal"/>
        <w:ind w:firstLine="567"/>
        <w:jc w:val="both"/>
        <w:rPr>
          <w:rFonts w:ascii="Times New Roman" w:hAnsi="Times New Roman" w:cs="Times New Roman"/>
          <w:sz w:val="28"/>
          <w:szCs w:val="28"/>
        </w:rPr>
      </w:pPr>
      <w:proofErr w:type="gramStart"/>
      <w:r w:rsidRPr="00DC7C52">
        <w:rPr>
          <w:rFonts w:ascii="Times New Roman" w:hAnsi="Times New Roman" w:cs="Times New Roman"/>
          <w:sz w:val="28"/>
          <w:szCs w:val="28"/>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Pr="00DC7C52">
          <w:rPr>
            <w:rFonts w:ascii="Times New Roman" w:hAnsi="Times New Roman" w:cs="Times New Roman"/>
            <w:sz w:val="28"/>
            <w:szCs w:val="28"/>
          </w:rPr>
          <w:t>абзацами шестым</w:t>
        </w:r>
      </w:hyperlink>
      <w:r w:rsidRPr="00DC7C52">
        <w:rPr>
          <w:rFonts w:ascii="Times New Roman" w:hAnsi="Times New Roman" w:cs="Times New Roman"/>
          <w:sz w:val="28"/>
          <w:szCs w:val="28"/>
        </w:rPr>
        <w:t xml:space="preserve"> - </w:t>
      </w:r>
      <w:hyperlink w:anchor="Par79" w:history="1">
        <w:r w:rsidRPr="00DC7C52">
          <w:rPr>
            <w:rFonts w:ascii="Times New Roman" w:hAnsi="Times New Roman" w:cs="Times New Roman"/>
            <w:sz w:val="28"/>
            <w:szCs w:val="28"/>
          </w:rPr>
          <w:t>седьмым</w:t>
        </w:r>
      </w:hyperlink>
      <w:r w:rsidRPr="00DC7C52">
        <w:rPr>
          <w:rFonts w:ascii="Times New Roman" w:hAnsi="Times New Roman" w:cs="Times New Roman"/>
          <w:sz w:val="28"/>
          <w:szCs w:val="28"/>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roofErr w:type="gramEnd"/>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w:t>
      </w:r>
      <w:proofErr w:type="gramStart"/>
      <w:r w:rsidRPr="00DC7C52">
        <w:rPr>
          <w:rFonts w:ascii="Times New Roman" w:hAnsi="Times New Roman" w:cs="Times New Roman"/>
          <w:sz w:val="28"/>
          <w:szCs w:val="28"/>
        </w:rPr>
        <w:t xml:space="preserve">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закона от 28 декабря 2013 года N 400-ФЗ "О страховых пенсиях" и ежемесячной доплаты к ней составляла 75 процентов его ежемесячного денежного вознаграждения, установленного </w:t>
      </w:r>
      <w:hyperlink w:anchor="Par61" w:history="1">
        <w:r w:rsidRPr="00DC7C52">
          <w:rPr>
            <w:rFonts w:ascii="Times New Roman" w:hAnsi="Times New Roman" w:cs="Times New Roman"/>
            <w:sz w:val="28"/>
            <w:szCs w:val="28"/>
          </w:rPr>
          <w:t>пунктом 1 статьи 4</w:t>
        </w:r>
      </w:hyperlink>
      <w:r w:rsidRPr="00DC7C52">
        <w:rPr>
          <w:rFonts w:ascii="Times New Roman" w:hAnsi="Times New Roman" w:cs="Times New Roman"/>
          <w:sz w:val="28"/>
          <w:szCs w:val="28"/>
        </w:rPr>
        <w:t xml:space="preserve"> настоящего Положения.</w:t>
      </w:r>
      <w:proofErr w:type="gramEnd"/>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Ежемесячная доплата к пенсии назначается со дня подачи заявления, но не ранее назначения пенсии в соответствии с федеральным законодательством и освобождения от замещаемой должности.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3. </w:t>
      </w:r>
      <w:proofErr w:type="gramStart"/>
      <w:r w:rsidRPr="00DC7C52">
        <w:rPr>
          <w:rFonts w:ascii="Times New Roman" w:hAnsi="Times New Roman" w:cs="Times New Roman"/>
          <w:sz w:val="28"/>
          <w:szCs w:val="28"/>
        </w:rPr>
        <w:t xml:space="preserve">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26" w:history="1">
        <w:r w:rsidRPr="00DC7C52">
          <w:rPr>
            <w:rFonts w:ascii="Times New Roman" w:hAnsi="Times New Roman" w:cs="Times New Roman"/>
            <w:sz w:val="28"/>
            <w:szCs w:val="28"/>
          </w:rPr>
          <w:t>приложению</w:t>
        </w:r>
      </w:hyperlink>
      <w:r w:rsidRPr="00DC7C52">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w:t>
      </w:r>
      <w:proofErr w:type="gramEnd"/>
      <w:r w:rsidRPr="00DC7C52">
        <w:rPr>
          <w:rFonts w:ascii="Times New Roman" w:hAnsi="Times New Roman" w:cs="Times New Roman"/>
          <w:sz w:val="28"/>
          <w:szCs w:val="28"/>
        </w:rPr>
        <w:t xml:space="preserve">.16 Федерального закона от 28 декабря 2013 года N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Pr="00DC7C52">
          <w:rPr>
            <w:rFonts w:ascii="Times New Roman" w:hAnsi="Times New Roman" w:cs="Times New Roman"/>
            <w:sz w:val="28"/>
            <w:szCs w:val="28"/>
          </w:rPr>
          <w:t>пунктом 2 статьи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proofErr w:type="gramStart"/>
      <w:r w:rsidRPr="00DC7C52">
        <w:rPr>
          <w:rFonts w:ascii="Times New Roman" w:hAnsi="Times New Roman" w:cs="Times New Roman"/>
          <w:sz w:val="28"/>
          <w:szCs w:val="28"/>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Pr="00DC7C52">
          <w:rPr>
            <w:rFonts w:ascii="Times New Roman" w:hAnsi="Times New Roman" w:cs="Times New Roman"/>
            <w:sz w:val="28"/>
            <w:szCs w:val="28"/>
          </w:rPr>
          <w:t>пунктом 2 статьи 4</w:t>
        </w:r>
      </w:hyperlink>
      <w:r w:rsidRPr="00DC7C52">
        <w:rPr>
          <w:rFonts w:ascii="Times New Roman" w:hAnsi="Times New Roman" w:cs="Times New Roman"/>
          <w:sz w:val="28"/>
          <w:szCs w:val="28"/>
        </w:rPr>
        <w:t xml:space="preserve">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w:t>
      </w:r>
      <w:hyperlink r:id="rId27" w:history="1">
        <w:r w:rsidRPr="00DC7C52">
          <w:rPr>
            <w:rFonts w:ascii="Times New Roman" w:hAnsi="Times New Roman" w:cs="Times New Roman"/>
            <w:sz w:val="28"/>
            <w:szCs w:val="28"/>
          </w:rPr>
          <w:t>закону</w:t>
        </w:r>
      </w:hyperlink>
      <w:r w:rsidRPr="00DC7C52">
        <w:rPr>
          <w:rFonts w:ascii="Times New Roman" w:hAnsi="Times New Roman" w:cs="Times New Roman"/>
          <w:sz w:val="28"/>
          <w:szCs w:val="28"/>
        </w:rPr>
        <w:t xml:space="preserve"> от 15 декабря 2001 года N 166-ФЗ "О государственном</w:t>
      </w:r>
      <w:proofErr w:type="gramEnd"/>
      <w:r w:rsidRPr="00DC7C52">
        <w:rPr>
          <w:rFonts w:ascii="Times New Roman" w:hAnsi="Times New Roman" w:cs="Times New Roman"/>
          <w:sz w:val="28"/>
          <w:szCs w:val="28"/>
        </w:rPr>
        <w:t xml:space="preserve"> пенсионном </w:t>
      </w:r>
      <w:proofErr w:type="gramStart"/>
      <w:r w:rsidRPr="00DC7C52">
        <w:rPr>
          <w:rFonts w:ascii="Times New Roman" w:hAnsi="Times New Roman" w:cs="Times New Roman"/>
          <w:sz w:val="28"/>
          <w:szCs w:val="28"/>
        </w:rPr>
        <w:t>обеспечении</w:t>
      </w:r>
      <w:proofErr w:type="gramEnd"/>
      <w:r w:rsidRPr="00DC7C52">
        <w:rPr>
          <w:rFonts w:ascii="Times New Roman" w:hAnsi="Times New Roman" w:cs="Times New Roman"/>
          <w:sz w:val="28"/>
          <w:szCs w:val="28"/>
        </w:rPr>
        <w:t xml:space="preserve"> в Российской Федерации". </w:t>
      </w:r>
      <w:proofErr w:type="gramStart"/>
      <w:r w:rsidRPr="00DC7C52">
        <w:rPr>
          <w:rFonts w:ascii="Times New Roman" w:hAnsi="Times New Roman" w:cs="Times New Roman"/>
          <w:sz w:val="28"/>
          <w:szCs w:val="28"/>
        </w:rPr>
        <w:t xml:space="preserve">При этом сумма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ar59" w:history="1">
        <w:r w:rsidRPr="00DC7C52">
          <w:rPr>
            <w:rFonts w:ascii="Times New Roman" w:hAnsi="Times New Roman" w:cs="Times New Roman"/>
            <w:sz w:val="28"/>
            <w:szCs w:val="28"/>
          </w:rPr>
          <w:t>статьей 4</w:t>
        </w:r>
      </w:hyperlink>
      <w:r w:rsidRPr="00DC7C52">
        <w:rPr>
          <w:rFonts w:ascii="Times New Roman" w:hAnsi="Times New Roman" w:cs="Times New Roman"/>
          <w:sz w:val="28"/>
          <w:szCs w:val="28"/>
        </w:rPr>
        <w:t xml:space="preserve"> настоящего </w:t>
      </w:r>
      <w:r w:rsidRPr="00DC7C52">
        <w:rPr>
          <w:rFonts w:ascii="Times New Roman" w:hAnsi="Times New Roman" w:cs="Times New Roman"/>
          <w:sz w:val="28"/>
          <w:szCs w:val="28"/>
        </w:rPr>
        <w:lastRenderedPageBreak/>
        <w:t xml:space="preserve">Положения, за исключением случая, установленного </w:t>
      </w:r>
      <w:hyperlink w:anchor="Par86" w:history="1">
        <w:r w:rsidRPr="00DC7C52">
          <w:rPr>
            <w:rFonts w:ascii="Times New Roman" w:hAnsi="Times New Roman" w:cs="Times New Roman"/>
            <w:sz w:val="28"/>
            <w:szCs w:val="28"/>
          </w:rPr>
          <w:t>абзацем третьим</w:t>
        </w:r>
      </w:hyperlink>
      <w:r w:rsidRPr="00DC7C52">
        <w:rPr>
          <w:rFonts w:ascii="Times New Roman" w:hAnsi="Times New Roman" w:cs="Times New Roman"/>
          <w:sz w:val="28"/>
          <w:szCs w:val="28"/>
        </w:rPr>
        <w:t xml:space="preserve"> настоящего пункта.</w:t>
      </w:r>
      <w:proofErr w:type="gramEnd"/>
    </w:p>
    <w:p w:rsidR="008B758F" w:rsidRPr="00DC7C52" w:rsidRDefault="008B758F" w:rsidP="008B758F">
      <w:pPr>
        <w:jc w:val="both"/>
        <w:rPr>
          <w:sz w:val="28"/>
          <w:szCs w:val="28"/>
        </w:rPr>
      </w:pPr>
      <w:bookmarkStart w:id="18" w:name="Par86"/>
      <w:bookmarkEnd w:id="18"/>
      <w:r w:rsidRPr="00DC7C52">
        <w:rPr>
          <w:color w:val="FF0000"/>
          <w:sz w:val="28"/>
          <w:szCs w:val="28"/>
        </w:rPr>
        <w:t xml:space="preserve">        </w:t>
      </w:r>
      <w:r w:rsidRPr="00DC7C52">
        <w:rPr>
          <w:sz w:val="28"/>
          <w:szCs w:val="28"/>
        </w:rPr>
        <w:t>В случае если размер ежемесячной доплаты к пенсии, рассчитанный в соответствии с настоящей статьей, составит от 0,00 руб. до 2000,00 рублей, ежемесячная доплата к пенсии назначается в размере 2000 рублей.</w:t>
      </w:r>
    </w:p>
    <w:p w:rsidR="008B758F" w:rsidRPr="00DC7C52" w:rsidRDefault="008B758F" w:rsidP="008B758F">
      <w:pPr>
        <w:jc w:val="both"/>
        <w:rPr>
          <w:sz w:val="28"/>
          <w:szCs w:val="28"/>
        </w:rPr>
      </w:pPr>
      <w:r w:rsidRPr="00DC7C52">
        <w:rPr>
          <w:sz w:val="28"/>
          <w:szCs w:val="28"/>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8B758F" w:rsidRPr="00DC7C52" w:rsidRDefault="008B758F" w:rsidP="008B758F">
      <w:pPr>
        <w:pStyle w:val="ConsPlusNormal"/>
        <w:ind w:firstLine="567"/>
        <w:jc w:val="both"/>
        <w:rPr>
          <w:rFonts w:ascii="Times New Roman" w:hAnsi="Times New Roman" w:cs="Times New Roman"/>
          <w:sz w:val="28"/>
          <w:szCs w:val="28"/>
        </w:rPr>
      </w:pPr>
      <w:bookmarkStart w:id="19" w:name="Par88"/>
      <w:bookmarkEnd w:id="19"/>
      <w:r w:rsidRPr="00DC7C52">
        <w:rPr>
          <w:rFonts w:ascii="Times New Roman" w:hAnsi="Times New Roman" w:cs="Times New Roman"/>
          <w:sz w:val="28"/>
          <w:szCs w:val="28"/>
        </w:rPr>
        <w:t xml:space="preserve">4. </w:t>
      </w:r>
      <w:proofErr w:type="gramStart"/>
      <w:r w:rsidRPr="00DC7C52">
        <w:rPr>
          <w:rFonts w:ascii="Times New Roman" w:hAnsi="Times New Roman" w:cs="Times New Roman"/>
          <w:sz w:val="28"/>
          <w:szCs w:val="28"/>
        </w:rPr>
        <w:t xml:space="preserve">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и (или) выборных должностей местного самоуправления района на постоянной основе не менее 7 полных лет непосредственно перед увольнением, и уволенным с муниципальной службы по основаниям, предусмотренным    </w:t>
      </w:r>
      <w:hyperlink w:anchor="Par76" w:history="1">
        <w:r w:rsidRPr="00DC7C52">
          <w:rPr>
            <w:rFonts w:ascii="Times New Roman" w:hAnsi="Times New Roman" w:cs="Times New Roman"/>
            <w:sz w:val="28"/>
            <w:szCs w:val="28"/>
          </w:rPr>
          <w:t>абзацами четвертым</w:t>
        </w:r>
      </w:hyperlink>
      <w:r w:rsidRPr="00DC7C52">
        <w:rPr>
          <w:rFonts w:ascii="Times New Roman" w:hAnsi="Times New Roman" w:cs="Times New Roman"/>
          <w:sz w:val="28"/>
          <w:szCs w:val="28"/>
        </w:rPr>
        <w:t xml:space="preserve"> - </w:t>
      </w:r>
      <w:hyperlink w:anchor="Par79" w:history="1">
        <w:r w:rsidRPr="00DC7C52">
          <w:rPr>
            <w:rFonts w:ascii="Times New Roman" w:hAnsi="Times New Roman" w:cs="Times New Roman"/>
            <w:sz w:val="28"/>
            <w:szCs w:val="28"/>
          </w:rPr>
          <w:t>седьмым пункта 1</w:t>
        </w:r>
        <w:proofErr w:type="gramEnd"/>
      </w:hyperlink>
      <w:r w:rsidRPr="00DC7C52">
        <w:rPr>
          <w:rFonts w:ascii="Times New Roman" w:hAnsi="Times New Roman" w:cs="Times New Roman"/>
          <w:sz w:val="28"/>
          <w:szCs w:val="28"/>
        </w:rPr>
        <w:t xml:space="preserve"> настоящей статьи</w:t>
      </w:r>
      <w:proofErr w:type="gramStart"/>
      <w:r w:rsidRPr="00DC7C52">
        <w:rPr>
          <w:rFonts w:ascii="Times New Roman" w:hAnsi="Times New Roman" w:cs="Times New Roman"/>
          <w:sz w:val="28"/>
          <w:szCs w:val="28"/>
        </w:rPr>
        <w:t xml:space="preserve"> .</w:t>
      </w:r>
      <w:proofErr w:type="gramEnd"/>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Размер пенсии за выслугу лет определяется исходя из месячного денежного содержания муниципальных служащих, установленного </w:t>
      </w:r>
      <w:hyperlink w:anchor="Par62" w:history="1">
        <w:r w:rsidRPr="00DC7C52">
          <w:rPr>
            <w:rFonts w:ascii="Times New Roman" w:hAnsi="Times New Roman" w:cs="Times New Roman"/>
            <w:sz w:val="28"/>
            <w:szCs w:val="28"/>
          </w:rPr>
          <w:t>пунктом 2 статьи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За </w:t>
      </w:r>
      <w:proofErr w:type="gramStart"/>
      <w:r w:rsidRPr="00DC7C52">
        <w:rPr>
          <w:rFonts w:ascii="Times New Roman" w:hAnsi="Times New Roman" w:cs="Times New Roman"/>
          <w:sz w:val="28"/>
          <w:szCs w:val="28"/>
        </w:rPr>
        <w:t>каждый полный год</w:t>
      </w:r>
      <w:proofErr w:type="gramEnd"/>
      <w:r w:rsidRPr="00DC7C52">
        <w:rPr>
          <w:rFonts w:ascii="Times New Roman" w:hAnsi="Times New Roman" w:cs="Times New Roman"/>
          <w:sz w:val="28"/>
          <w:szCs w:val="28"/>
        </w:rPr>
        <w:t xml:space="preserve">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Pr="00DC7C52">
          <w:rPr>
            <w:rFonts w:ascii="Times New Roman" w:hAnsi="Times New Roman" w:cs="Times New Roman"/>
            <w:sz w:val="28"/>
            <w:szCs w:val="28"/>
          </w:rPr>
          <w:t>статьей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Пенсия за выслугу лет назначается со дня подачи заявления, но не ранее чем со дня увольнения с должности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proofErr w:type="gramStart"/>
      <w:r w:rsidRPr="00DC7C52">
        <w:rPr>
          <w:rFonts w:ascii="Times New Roman" w:hAnsi="Times New Roman" w:cs="Times New Roman"/>
          <w:sz w:val="28"/>
          <w:szCs w:val="28"/>
        </w:rPr>
        <w:t>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от 28 декабря 2013 года N 400-ФЗ "О страховых пенсиях", о чем главой администрации</w:t>
      </w:r>
      <w:r w:rsidRPr="00DC7C52">
        <w:rPr>
          <w:rFonts w:ascii="Times New Roman" w:hAnsi="Times New Roman" w:cs="Times New Roman"/>
          <w:iCs/>
          <w:sz w:val="28"/>
          <w:szCs w:val="28"/>
        </w:rPr>
        <w:t xml:space="preserve"> 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принимается </w:t>
      </w:r>
      <w:hyperlink w:anchor="Par433" w:history="1">
        <w:r w:rsidRPr="00DC7C52">
          <w:rPr>
            <w:rFonts w:ascii="Times New Roman" w:hAnsi="Times New Roman" w:cs="Times New Roman"/>
            <w:sz w:val="28"/>
            <w:szCs w:val="28"/>
          </w:rPr>
          <w:t>решение</w:t>
        </w:r>
      </w:hyperlink>
      <w:r w:rsidRPr="00DC7C52">
        <w:rPr>
          <w:rFonts w:ascii="Times New Roman" w:hAnsi="Times New Roman" w:cs="Times New Roman"/>
          <w:sz w:val="28"/>
          <w:szCs w:val="28"/>
        </w:rPr>
        <w:t>, которое оформляется согласно приложению 4 к</w:t>
      </w:r>
      <w:proofErr w:type="gramEnd"/>
      <w:r w:rsidRPr="00DC7C52">
        <w:rPr>
          <w:rFonts w:ascii="Times New Roman" w:hAnsi="Times New Roman" w:cs="Times New Roman"/>
          <w:sz w:val="28"/>
          <w:szCs w:val="28"/>
        </w:rPr>
        <w:t xml:space="preserve">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bookmarkStart w:id="20" w:name="Par94"/>
      <w:bookmarkEnd w:id="20"/>
      <w:r w:rsidRPr="00DC7C52">
        <w:rPr>
          <w:rFonts w:ascii="Times New Roman" w:hAnsi="Times New Roman" w:cs="Times New Roman"/>
          <w:sz w:val="28"/>
          <w:szCs w:val="28"/>
        </w:rPr>
        <w:t xml:space="preserve">5. </w:t>
      </w:r>
      <w:proofErr w:type="gramStart"/>
      <w:r w:rsidRPr="00DC7C52">
        <w:rPr>
          <w:rFonts w:ascii="Times New Roman" w:hAnsi="Times New Roman" w:cs="Times New Roman"/>
          <w:sz w:val="28"/>
          <w:szCs w:val="28"/>
        </w:rPr>
        <w:t>Выборному должностному лицу,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w:t>
      </w:r>
      <w:proofErr w:type="gramEnd"/>
      <w:r w:rsidRPr="00DC7C52">
        <w:rPr>
          <w:rFonts w:ascii="Times New Roman" w:hAnsi="Times New Roman" w:cs="Times New Roman"/>
          <w:sz w:val="28"/>
          <w:szCs w:val="28"/>
        </w:rPr>
        <w:t xml:space="preserve"> </w:t>
      </w:r>
      <w:proofErr w:type="gramStart"/>
      <w:r w:rsidRPr="00DC7C52">
        <w:rPr>
          <w:rFonts w:ascii="Times New Roman" w:hAnsi="Times New Roman" w:cs="Times New Roman"/>
          <w:sz w:val="28"/>
          <w:szCs w:val="28"/>
        </w:rPr>
        <w:t xml:space="preserve">на пенсию за выслугу лет (ежемесячную доплату к пенсии, иные </w:t>
      </w:r>
      <w:r w:rsidRPr="00DC7C52">
        <w:rPr>
          <w:rFonts w:ascii="Times New Roman" w:hAnsi="Times New Roman" w:cs="Times New Roman"/>
          <w:sz w:val="28"/>
          <w:szCs w:val="28"/>
        </w:rPr>
        <w:lastRenderedPageBreak/>
        <w:t>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 условии</w:t>
      </w:r>
      <w:proofErr w:type="gramEnd"/>
      <w:r w:rsidRPr="00DC7C52">
        <w:rPr>
          <w:rFonts w:ascii="Times New Roman" w:hAnsi="Times New Roman" w:cs="Times New Roman"/>
          <w:sz w:val="28"/>
          <w:szCs w:val="28"/>
        </w:rPr>
        <w:t xml:space="preserve"> отказа от получения указанных в настоящем пункте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Выборному должностному лицу,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6. Порядок и сроки назначения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bookmarkStart w:id="21" w:name="Par99"/>
      <w:bookmarkEnd w:id="21"/>
      <w:r w:rsidRPr="00DC7C52">
        <w:rPr>
          <w:rFonts w:ascii="Times New Roman" w:hAnsi="Times New Roman" w:cs="Times New Roman"/>
          <w:sz w:val="28"/>
          <w:szCs w:val="28"/>
        </w:rPr>
        <w:t xml:space="preserve">1. </w:t>
      </w:r>
      <w:hyperlink w:anchor="Par187" w:history="1">
        <w:r w:rsidRPr="00DC7C52">
          <w:rPr>
            <w:rFonts w:ascii="Times New Roman" w:hAnsi="Times New Roman" w:cs="Times New Roman"/>
            <w:sz w:val="28"/>
            <w:szCs w:val="28"/>
          </w:rPr>
          <w:t>Заявление</w:t>
        </w:r>
      </w:hyperlink>
      <w:r w:rsidRPr="00DC7C52">
        <w:rPr>
          <w:rFonts w:ascii="Times New Roman" w:hAnsi="Times New Roman" w:cs="Times New Roman"/>
          <w:sz w:val="28"/>
          <w:szCs w:val="28"/>
        </w:rPr>
        <w:t xml:space="preserve"> (приложение 1 к настоящему Положению) и прилагаемые к нему документы представляются в администрацию</w:t>
      </w:r>
      <w:r w:rsidRPr="00DC7C52">
        <w:rPr>
          <w:rFonts w:ascii="Times New Roman" w:hAnsi="Times New Roman" w:cs="Times New Roman"/>
          <w:iCs/>
          <w:sz w:val="28"/>
          <w:szCs w:val="28"/>
        </w:rPr>
        <w:t xml:space="preserve"> 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С заявлением о назначении пенсионных выплат представляются: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а) документ, удостоверяющий личность;</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б) трудовая книжка;</w:t>
      </w:r>
    </w:p>
    <w:p w:rsidR="008B758F" w:rsidRPr="00DC7C52" w:rsidRDefault="008B758F" w:rsidP="008B758F">
      <w:pPr>
        <w:pStyle w:val="ConsPlusNormal"/>
        <w:ind w:firstLine="567"/>
        <w:jc w:val="both"/>
        <w:rPr>
          <w:rFonts w:ascii="Times New Roman" w:hAnsi="Times New Roman" w:cs="Times New Roman"/>
          <w:sz w:val="28"/>
          <w:szCs w:val="28"/>
        </w:rPr>
      </w:pPr>
      <w:proofErr w:type="gramStart"/>
      <w:r w:rsidRPr="00DC7C52">
        <w:rPr>
          <w:rFonts w:ascii="Times New Roman" w:hAnsi="Times New Roman" w:cs="Times New Roman"/>
          <w:sz w:val="28"/>
          <w:szCs w:val="28"/>
        </w:rPr>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DC7C52">
          <w:rPr>
            <w:rFonts w:ascii="Times New Roman" w:hAnsi="Times New Roman" w:cs="Times New Roman"/>
            <w:sz w:val="28"/>
            <w:szCs w:val="28"/>
          </w:rPr>
          <w:t>пунктом 5 статьи 5</w:t>
        </w:r>
      </w:hyperlink>
      <w:r w:rsidRPr="00DC7C52">
        <w:rPr>
          <w:rFonts w:ascii="Times New Roman" w:hAnsi="Times New Roman" w:cs="Times New Roman"/>
          <w:sz w:val="28"/>
          <w:szCs w:val="28"/>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DC7C52">
          <w:rPr>
            <w:rFonts w:ascii="Times New Roman" w:hAnsi="Times New Roman" w:cs="Times New Roman"/>
            <w:sz w:val="28"/>
            <w:szCs w:val="28"/>
          </w:rPr>
          <w:t>пункте 5 статьи 5</w:t>
        </w:r>
      </w:hyperlink>
      <w:r w:rsidRPr="00DC7C52">
        <w:rPr>
          <w:rFonts w:ascii="Times New Roman" w:hAnsi="Times New Roman" w:cs="Times New Roman"/>
          <w:sz w:val="28"/>
          <w:szCs w:val="28"/>
        </w:rPr>
        <w:t xml:space="preserve"> настоящего Положения выплат;</w:t>
      </w:r>
      <w:proofErr w:type="gramEnd"/>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г) </w:t>
      </w:r>
      <w:hyperlink w:anchor="Par317" w:history="1">
        <w:r w:rsidRPr="00DC7C52">
          <w:rPr>
            <w:rFonts w:ascii="Times New Roman" w:hAnsi="Times New Roman" w:cs="Times New Roman"/>
            <w:sz w:val="28"/>
            <w:szCs w:val="28"/>
          </w:rPr>
          <w:t>справка</w:t>
        </w:r>
      </w:hyperlink>
      <w:r w:rsidRPr="00DC7C52">
        <w:rPr>
          <w:rFonts w:ascii="Times New Roman" w:hAnsi="Times New Roman" w:cs="Times New Roman"/>
          <w:sz w:val="28"/>
          <w:szCs w:val="28"/>
        </w:rPr>
        <w:t xml:space="preserve">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д) копия правового акта об освобождении от должности;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е) </w:t>
      </w:r>
      <w:hyperlink w:anchor="Par262" w:history="1">
        <w:r w:rsidRPr="00DC7C52">
          <w:rPr>
            <w:rFonts w:ascii="Times New Roman" w:hAnsi="Times New Roman" w:cs="Times New Roman"/>
            <w:sz w:val="28"/>
            <w:szCs w:val="28"/>
          </w:rPr>
          <w:t>справка</w:t>
        </w:r>
      </w:hyperlink>
      <w:r w:rsidRPr="00DC7C52">
        <w:rPr>
          <w:rFonts w:ascii="Times New Roman" w:hAnsi="Times New Roman" w:cs="Times New Roman"/>
          <w:sz w:val="28"/>
          <w:szCs w:val="28"/>
        </w:rPr>
        <w:t xml:space="preserve"> о размере месячного денежного содержания, оформленная согласно приложению 2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ж) иные документы, подтверждающие стаж, дающий право на назначение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Администрация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в 14-дневный срок со дня поступления документов, указанных в </w:t>
      </w:r>
      <w:hyperlink w:anchor="Par99" w:history="1">
        <w:r w:rsidRPr="00DC7C52">
          <w:rPr>
            <w:rFonts w:ascii="Times New Roman" w:hAnsi="Times New Roman" w:cs="Times New Roman"/>
            <w:sz w:val="28"/>
            <w:szCs w:val="28"/>
          </w:rPr>
          <w:t>пункте 1</w:t>
        </w:r>
      </w:hyperlink>
      <w:r w:rsidRPr="00DC7C52">
        <w:rPr>
          <w:rFonts w:ascii="Times New Roman" w:hAnsi="Times New Roman" w:cs="Times New Roman"/>
          <w:sz w:val="28"/>
          <w:szCs w:val="28"/>
        </w:rPr>
        <w:t xml:space="preserve"> настоящей статьи, осуществляет их проверку, определяет размер пенсионных выплат, и глава администрации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муниципального  района принимает </w:t>
      </w:r>
      <w:hyperlink w:anchor="Par433" w:history="1">
        <w:proofErr w:type="gramStart"/>
        <w:r w:rsidRPr="00DC7C52">
          <w:rPr>
            <w:rFonts w:ascii="Times New Roman" w:hAnsi="Times New Roman" w:cs="Times New Roman"/>
            <w:sz w:val="28"/>
            <w:szCs w:val="28"/>
          </w:rPr>
          <w:t>р</w:t>
        </w:r>
        <w:proofErr w:type="gramEnd"/>
      </w:hyperlink>
      <w:r w:rsidRPr="00DC7C52">
        <w:rPr>
          <w:rFonts w:ascii="Times New Roman" w:hAnsi="Times New Roman" w:cs="Times New Roman"/>
          <w:sz w:val="28"/>
          <w:szCs w:val="28"/>
        </w:rPr>
        <w:t>ешение о назначении пенсионных выплат, которое оформляется согласно приложению 4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случае если для принятия решения необходимо проведение специальной проверки либо истребование дополнительных материалов, </w:t>
      </w:r>
      <w:r w:rsidRPr="00DC7C52">
        <w:rPr>
          <w:rFonts w:ascii="Times New Roman" w:hAnsi="Times New Roman" w:cs="Times New Roman"/>
          <w:sz w:val="28"/>
          <w:szCs w:val="28"/>
        </w:rPr>
        <w:lastRenderedPageBreak/>
        <w:t xml:space="preserve">сроки рассмотрения документов продлеваются </w:t>
      </w:r>
      <w:hyperlink w:anchor="Par433" w:history="1">
        <w:proofErr w:type="gramStart"/>
        <w:r w:rsidRPr="00DC7C52">
          <w:rPr>
            <w:rFonts w:ascii="Times New Roman" w:hAnsi="Times New Roman" w:cs="Times New Roman"/>
            <w:sz w:val="28"/>
            <w:szCs w:val="28"/>
          </w:rPr>
          <w:t>р</w:t>
        </w:r>
        <w:proofErr w:type="gramEnd"/>
      </w:hyperlink>
      <w:r w:rsidRPr="00DC7C52">
        <w:rPr>
          <w:rFonts w:ascii="Times New Roman" w:hAnsi="Times New Roman" w:cs="Times New Roman"/>
          <w:sz w:val="28"/>
          <w:szCs w:val="28"/>
        </w:rPr>
        <w:t xml:space="preserve">ешением администрации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которое оформляется согласно приложению 4 к настоящему Порядку, на срок не более 30 дней со дня принятия решения.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муниципального района принимается </w:t>
      </w:r>
      <w:hyperlink w:anchor="Par433" w:history="1">
        <w:proofErr w:type="gramStart"/>
        <w:r w:rsidRPr="00DC7C52">
          <w:rPr>
            <w:rFonts w:ascii="Times New Roman" w:hAnsi="Times New Roman" w:cs="Times New Roman"/>
            <w:sz w:val="28"/>
            <w:szCs w:val="28"/>
          </w:rPr>
          <w:t>р</w:t>
        </w:r>
        <w:proofErr w:type="gramEnd"/>
      </w:hyperlink>
      <w:r w:rsidRPr="00DC7C52">
        <w:rPr>
          <w:rFonts w:ascii="Times New Roman" w:hAnsi="Times New Roman" w:cs="Times New Roman"/>
          <w:sz w:val="28"/>
          <w:szCs w:val="28"/>
        </w:rPr>
        <w:t>ешение об отказе в назначении пенсионных выплат, оформленное согласно приложению 4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Копии решений, принятых главой администрации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направляются заявителю в течение пяти рабочих дней со дня принятия указанных решений.</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7. Порядок осуществления, приостановления и возобновления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1. Пенсионные выплаты перечисляются администрацией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в кредитную организацию на лицевой счет, указанный получателем.</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w:t>
      </w:r>
      <w:proofErr w:type="gramStart"/>
      <w:r w:rsidRPr="00DC7C52">
        <w:rPr>
          <w:rFonts w:ascii="Times New Roman" w:hAnsi="Times New Roman" w:cs="Times New Roman"/>
          <w:sz w:val="28"/>
          <w:szCs w:val="28"/>
        </w:rPr>
        <w:t>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w:t>
      </w:r>
      <w:proofErr w:type="gramEnd"/>
      <w:r w:rsidRPr="00DC7C52">
        <w:rPr>
          <w:rFonts w:ascii="Times New Roman" w:hAnsi="Times New Roman" w:cs="Times New Roman"/>
          <w:sz w:val="28"/>
          <w:szCs w:val="28"/>
        </w:rPr>
        <w:t xml:space="preserve">, а также в случае прекращения выплаты пенсии по инвалидности пенсионные выплаты приостанавливаются на основании </w:t>
      </w:r>
      <w:hyperlink w:anchor="Par187" w:history="1">
        <w:r w:rsidRPr="00DC7C52">
          <w:rPr>
            <w:rFonts w:ascii="Times New Roman" w:hAnsi="Times New Roman" w:cs="Times New Roman"/>
            <w:sz w:val="28"/>
            <w:szCs w:val="28"/>
          </w:rPr>
          <w:t>заявления</w:t>
        </w:r>
      </w:hyperlink>
      <w:r w:rsidRPr="00DC7C52">
        <w:rPr>
          <w:rFonts w:ascii="Times New Roman" w:hAnsi="Times New Roman" w:cs="Times New Roman"/>
          <w:sz w:val="28"/>
          <w:szCs w:val="28"/>
        </w:rPr>
        <w:t xml:space="preserve">, оформленного согласно приложению 1 к настоящему Положению, с приложением копии соответствующего правового акта. Заявление направляется в администрацию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в 5-дневный срок со дня издания правового акта.</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w:t>
      </w:r>
      <w:hyperlink w:anchor="Par433" w:history="1">
        <w:proofErr w:type="gramStart"/>
        <w:r w:rsidRPr="00DC7C52">
          <w:rPr>
            <w:rFonts w:ascii="Times New Roman" w:hAnsi="Times New Roman" w:cs="Times New Roman"/>
            <w:sz w:val="28"/>
            <w:szCs w:val="28"/>
          </w:rPr>
          <w:t>р</w:t>
        </w:r>
        <w:proofErr w:type="gramEnd"/>
      </w:hyperlink>
      <w:r w:rsidRPr="00DC7C52">
        <w:rPr>
          <w:rFonts w:ascii="Times New Roman" w:hAnsi="Times New Roman" w:cs="Times New Roman"/>
          <w:sz w:val="28"/>
          <w:szCs w:val="28"/>
        </w:rPr>
        <w:t xml:space="preserve">ешению главы администрации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оформленному согласно приложению 4 к настоящему Положению. Решение о приостановлении пенсионных выплат принимается в 14-дневный срок со дня принятия заявления или прекращения выплаты пенсии по инвалидности.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3. Пенсионные выплаты возобновляются: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lastRenderedPageBreak/>
        <w:t>- при последующем освобождении от замещаемой государственной или муниципальной должности;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Пенсионные выплаты возобновляются на основании </w:t>
      </w:r>
      <w:hyperlink w:anchor="Par187" w:history="1">
        <w:r w:rsidRPr="00DC7C52">
          <w:rPr>
            <w:rFonts w:ascii="Times New Roman" w:hAnsi="Times New Roman" w:cs="Times New Roman"/>
            <w:sz w:val="28"/>
            <w:szCs w:val="28"/>
          </w:rPr>
          <w:t>заявления</w:t>
        </w:r>
      </w:hyperlink>
      <w:r w:rsidRPr="00DC7C52">
        <w:rPr>
          <w:rFonts w:ascii="Times New Roman" w:hAnsi="Times New Roman" w:cs="Times New Roman"/>
          <w:sz w:val="28"/>
          <w:szCs w:val="28"/>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администрацию</w:t>
      </w:r>
      <w:r w:rsidRPr="00DC7C52">
        <w:rPr>
          <w:rFonts w:ascii="Times New Roman" w:hAnsi="Times New Roman" w:cs="Times New Roman"/>
          <w:iCs/>
          <w:sz w:val="28"/>
          <w:szCs w:val="28"/>
        </w:rPr>
        <w:t xml:space="preserve"> 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в 5-дневный срок со дня издания соответствующего правового акта или установления инвалидности вновь (достижения пенсионного возраста).</w:t>
      </w:r>
    </w:p>
    <w:p w:rsidR="008B758F" w:rsidRPr="00DC7C52" w:rsidRDefault="00DD0E2E" w:rsidP="008B758F">
      <w:pPr>
        <w:pStyle w:val="ConsPlusNormal"/>
        <w:ind w:firstLine="567"/>
        <w:jc w:val="both"/>
        <w:rPr>
          <w:rFonts w:ascii="Times New Roman" w:hAnsi="Times New Roman" w:cs="Times New Roman"/>
          <w:sz w:val="28"/>
          <w:szCs w:val="28"/>
        </w:rPr>
      </w:pPr>
      <w:hyperlink w:anchor="Par433" w:history="1">
        <w:proofErr w:type="gramStart"/>
        <w:r w:rsidR="008B758F" w:rsidRPr="00DC7C52">
          <w:rPr>
            <w:rFonts w:ascii="Times New Roman" w:hAnsi="Times New Roman" w:cs="Times New Roman"/>
            <w:sz w:val="28"/>
            <w:szCs w:val="28"/>
          </w:rPr>
          <w:t>Р</w:t>
        </w:r>
        <w:proofErr w:type="gramEnd"/>
      </w:hyperlink>
      <w:r w:rsidR="008B758F" w:rsidRPr="00DC7C52">
        <w:rPr>
          <w:rFonts w:ascii="Times New Roman" w:hAnsi="Times New Roman" w:cs="Times New Roman"/>
          <w:sz w:val="28"/>
          <w:szCs w:val="28"/>
        </w:rPr>
        <w:t xml:space="preserve">ешение о возобновлении пенсионных выплат, оформленное согласно приложению 4 к настоящему Положению, глава администрации </w:t>
      </w:r>
      <w:r w:rsidR="008B758F"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008B758F" w:rsidRPr="00DC7C52">
        <w:rPr>
          <w:rFonts w:ascii="Times New Roman" w:hAnsi="Times New Roman" w:cs="Times New Roman"/>
          <w:iCs/>
          <w:sz w:val="28"/>
          <w:szCs w:val="28"/>
        </w:rPr>
        <w:t xml:space="preserve"> сельсовет </w:t>
      </w:r>
      <w:r w:rsidR="008B758F" w:rsidRPr="00DC7C52">
        <w:rPr>
          <w:rFonts w:ascii="Times New Roman" w:hAnsi="Times New Roman" w:cs="Times New Roman"/>
          <w:sz w:val="28"/>
          <w:szCs w:val="28"/>
        </w:rPr>
        <w:t>Добринского муниципального района принимает в 14-дневный срок со дня принятия заявления.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8. Индексация пенсионных выплат</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 xml:space="preserve">Индексация пенсионных выплат муниципальным служащим осуществляется на основании решения </w:t>
      </w:r>
      <w:r w:rsidRPr="00DC7C52">
        <w:rPr>
          <w:sz w:val="28"/>
          <w:szCs w:val="28"/>
        </w:rPr>
        <w:t xml:space="preserve">Совета депутатов сельского поселения </w:t>
      </w:r>
      <w:r w:rsidR="00496BE4">
        <w:rPr>
          <w:sz w:val="28"/>
          <w:szCs w:val="28"/>
        </w:rPr>
        <w:t>Талицкий</w:t>
      </w:r>
      <w:r w:rsidRPr="00DC7C52">
        <w:rPr>
          <w:sz w:val="28"/>
          <w:szCs w:val="28"/>
        </w:rPr>
        <w:t xml:space="preserve"> сельсовет Добринского муниципального района Липецкой области</w:t>
      </w:r>
      <w:r w:rsidRPr="00DC7C52">
        <w:rPr>
          <w:rFonts w:eastAsia="Calibri"/>
          <w:sz w:val="28"/>
          <w:szCs w:val="28"/>
          <w:lang w:eastAsia="en-US"/>
        </w:rPr>
        <w:t xml:space="preserve"> о бюджете на очередной финансовый год и плановый период.</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В случае централизованного повышения денежного содержания муниципальных служащих индексация пенсионных выплат осуществляется:</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 xml:space="preserve">при централизованном повышении должностных окладов - на индекс повышения должностных окладов, а при централизованном дифференцированном повышении должностных окладов - на средневзвешенный индекс повышения должностных окладов, утверждаемый решением </w:t>
      </w:r>
      <w:r w:rsidRPr="00DC7C52">
        <w:rPr>
          <w:sz w:val="28"/>
          <w:szCs w:val="28"/>
        </w:rPr>
        <w:t xml:space="preserve">Совета депутатов сельского поселения </w:t>
      </w:r>
      <w:r w:rsidR="00496BE4">
        <w:rPr>
          <w:sz w:val="28"/>
          <w:szCs w:val="28"/>
        </w:rPr>
        <w:t>Талицкий</w:t>
      </w:r>
      <w:r w:rsidRPr="00DC7C52">
        <w:rPr>
          <w:sz w:val="28"/>
          <w:szCs w:val="28"/>
        </w:rPr>
        <w:t xml:space="preserve"> сельсовет Добринского муниципального района Липецкой области</w:t>
      </w:r>
      <w:r w:rsidRPr="00DC7C52">
        <w:rPr>
          <w:rFonts w:eastAsia="Calibri"/>
          <w:sz w:val="28"/>
          <w:szCs w:val="28"/>
          <w:lang w:eastAsia="en-US"/>
        </w:rPr>
        <w:t xml:space="preserve"> о бюджете на очередной финансовый год и плановый период;</w:t>
      </w:r>
    </w:p>
    <w:p w:rsidR="008B758F" w:rsidRPr="00DC7C52" w:rsidRDefault="008B758F" w:rsidP="008B758F">
      <w:pPr>
        <w:autoSpaceDE w:val="0"/>
        <w:autoSpaceDN w:val="0"/>
        <w:adjustRightInd w:val="0"/>
        <w:ind w:firstLine="540"/>
        <w:jc w:val="both"/>
        <w:rPr>
          <w:rFonts w:eastAsia="Calibri"/>
          <w:sz w:val="28"/>
          <w:szCs w:val="28"/>
          <w:lang w:eastAsia="en-US"/>
        </w:rPr>
      </w:pPr>
      <w:proofErr w:type="gramStart"/>
      <w:r w:rsidRPr="00DC7C52">
        <w:rPr>
          <w:rFonts w:eastAsia="Calibri"/>
          <w:sz w:val="28"/>
          <w:szCs w:val="28"/>
          <w:lang w:eastAsia="en-US"/>
        </w:rPr>
        <w:t xml:space="preserve">при централизованном повышении иных денежных выплат, входящих в соответствии с законодательством области в состав денежного содержания лиц, замещающих должности муниципальной службы, - на средневзвешенный индекс повышения одной или нескольких таких выплат, утверждаемый решением </w:t>
      </w:r>
      <w:r w:rsidRPr="00DC7C52">
        <w:rPr>
          <w:sz w:val="28"/>
          <w:szCs w:val="28"/>
        </w:rPr>
        <w:t xml:space="preserve">Совета депутатов сельского поселения </w:t>
      </w:r>
      <w:r w:rsidR="00496BE4">
        <w:rPr>
          <w:sz w:val="28"/>
          <w:szCs w:val="28"/>
        </w:rPr>
        <w:t>Талицкий</w:t>
      </w:r>
      <w:r w:rsidRPr="00DC7C52">
        <w:rPr>
          <w:sz w:val="28"/>
          <w:szCs w:val="28"/>
        </w:rPr>
        <w:t xml:space="preserve"> сельсовет Добринского муниципального района Липецкой области</w:t>
      </w:r>
      <w:r w:rsidRPr="00DC7C52">
        <w:rPr>
          <w:rFonts w:eastAsia="Calibri"/>
          <w:sz w:val="28"/>
          <w:szCs w:val="28"/>
          <w:lang w:eastAsia="en-US"/>
        </w:rPr>
        <w:t xml:space="preserve"> о бюджете на очередной финансовый год и плановый период.»</w:t>
      </w:r>
      <w:proofErr w:type="gramEnd"/>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9. Прекращение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1. Пенсионные выплаты прекращаются: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в случае смерти лиц, получающих пенсионные выплаты, с первого числа месяца, следующего за месяцем смерти;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lastRenderedPageBreak/>
        <w:t>- в случае выявления недостоверности сведений, представленных заявителем, со дня обнаружения недостоверности сведений;</w:t>
      </w:r>
    </w:p>
    <w:p w:rsidR="008B758F" w:rsidRPr="00DC7C52" w:rsidRDefault="008B758F" w:rsidP="008B758F">
      <w:pPr>
        <w:pStyle w:val="ConsPlusNormal"/>
        <w:ind w:firstLine="567"/>
        <w:jc w:val="both"/>
        <w:rPr>
          <w:rFonts w:ascii="Times New Roman" w:hAnsi="Times New Roman" w:cs="Times New Roman"/>
          <w:sz w:val="28"/>
          <w:szCs w:val="28"/>
        </w:rPr>
      </w:pPr>
      <w:proofErr w:type="gramStart"/>
      <w:r w:rsidRPr="00DC7C52">
        <w:rPr>
          <w:rFonts w:ascii="Times New Roman" w:hAnsi="Times New Roman" w:cs="Times New Roman"/>
          <w:sz w:val="28"/>
          <w:szCs w:val="28"/>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w:t>
      </w:r>
      <w:proofErr w:type="gramEnd"/>
      <w:r w:rsidRPr="00DC7C52">
        <w:rPr>
          <w:rFonts w:ascii="Times New Roman" w:hAnsi="Times New Roman" w:cs="Times New Roman"/>
          <w:sz w:val="28"/>
          <w:szCs w:val="28"/>
        </w:rPr>
        <w:t xml:space="preserve">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Решение о прекращении пенсионных выплат принимается главой администрации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муниципального района и оформляется согласно </w:t>
      </w:r>
      <w:hyperlink w:anchor="Par433" w:history="1">
        <w:r w:rsidRPr="00DC7C52">
          <w:rPr>
            <w:rFonts w:ascii="Times New Roman" w:hAnsi="Times New Roman" w:cs="Times New Roman"/>
            <w:sz w:val="28"/>
            <w:szCs w:val="28"/>
          </w:rPr>
          <w:t>приложению 4</w:t>
        </w:r>
      </w:hyperlink>
      <w:r w:rsidRPr="00DC7C52">
        <w:rPr>
          <w:rFonts w:ascii="Times New Roman" w:hAnsi="Times New Roman" w:cs="Times New Roman"/>
          <w:sz w:val="28"/>
          <w:szCs w:val="28"/>
        </w:rPr>
        <w:t xml:space="preserve">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jc w:val="both"/>
        <w:rPr>
          <w:rFonts w:ascii="Times New Roman" w:hAnsi="Times New Roman" w:cs="Times New Roman"/>
          <w:sz w:val="28"/>
          <w:szCs w:val="28"/>
        </w:rPr>
      </w:pPr>
    </w:p>
    <w:p w:rsidR="008B758F" w:rsidRPr="00DC7C52" w:rsidRDefault="008B758F" w:rsidP="008B758F">
      <w:pPr>
        <w:pStyle w:val="ConsPlusNormal"/>
        <w:jc w:val="both"/>
        <w:rPr>
          <w:rFonts w:ascii="Times New Roman" w:hAnsi="Times New Roman" w:cs="Times New Roman"/>
          <w:sz w:val="28"/>
          <w:szCs w:val="28"/>
        </w:rPr>
      </w:pPr>
    </w:p>
    <w:p w:rsidR="008B758F" w:rsidRPr="00DC7C52" w:rsidRDefault="008B758F" w:rsidP="008B758F">
      <w:pPr>
        <w:pStyle w:val="ConsPlusNormal"/>
        <w:ind w:firstLine="540"/>
        <w:jc w:val="both"/>
        <w:rPr>
          <w:rFonts w:ascii="Times New Roman" w:hAnsi="Times New Roman" w:cs="Times New Roman"/>
          <w:sz w:val="28"/>
          <w:szCs w:val="28"/>
        </w:rPr>
      </w:pPr>
    </w:p>
    <w:p w:rsidR="008B758F" w:rsidRPr="00DC7C52" w:rsidRDefault="008B758F" w:rsidP="008B758F">
      <w:pPr>
        <w:pStyle w:val="ConsPlusNormal"/>
        <w:jc w:val="both"/>
        <w:rPr>
          <w:rFonts w:ascii="Times New Roman" w:hAnsi="Times New Roman" w:cs="Times New Roman"/>
          <w:b/>
          <w:iCs/>
          <w:sz w:val="28"/>
          <w:szCs w:val="28"/>
        </w:rPr>
      </w:pPr>
      <w:r w:rsidRPr="00DC7C52">
        <w:rPr>
          <w:rFonts w:ascii="Times New Roman" w:hAnsi="Times New Roman" w:cs="Times New Roman"/>
          <w:b/>
          <w:sz w:val="28"/>
          <w:szCs w:val="28"/>
        </w:rPr>
        <w:t xml:space="preserve">Глава </w:t>
      </w:r>
      <w:r w:rsidRPr="00DC7C52">
        <w:rPr>
          <w:rFonts w:ascii="Times New Roman" w:hAnsi="Times New Roman" w:cs="Times New Roman"/>
          <w:b/>
          <w:iCs/>
          <w:sz w:val="28"/>
          <w:szCs w:val="28"/>
        </w:rPr>
        <w:t>сельского поселения</w:t>
      </w:r>
    </w:p>
    <w:p w:rsidR="008B758F" w:rsidRPr="00DC7C52" w:rsidRDefault="00496BE4" w:rsidP="00496BE4">
      <w:pPr>
        <w:pStyle w:val="ConsPlusNormal"/>
        <w:tabs>
          <w:tab w:val="left" w:pos="6237"/>
        </w:tabs>
        <w:jc w:val="both"/>
        <w:rPr>
          <w:rFonts w:ascii="Times New Roman" w:hAnsi="Times New Roman" w:cs="Times New Roman"/>
          <w:b/>
          <w:sz w:val="28"/>
          <w:szCs w:val="28"/>
        </w:rPr>
      </w:pPr>
      <w:proofErr w:type="spellStart"/>
      <w:r>
        <w:rPr>
          <w:rFonts w:ascii="Times New Roman" w:hAnsi="Times New Roman" w:cs="Times New Roman"/>
          <w:b/>
          <w:iCs/>
          <w:sz w:val="28"/>
          <w:szCs w:val="28"/>
        </w:rPr>
        <w:t>Талицкий</w:t>
      </w:r>
      <w:proofErr w:type="spellEnd"/>
      <w:r w:rsidR="008B758F" w:rsidRPr="00DC7C52">
        <w:rPr>
          <w:rFonts w:ascii="Times New Roman" w:hAnsi="Times New Roman" w:cs="Times New Roman"/>
          <w:b/>
          <w:iCs/>
          <w:sz w:val="28"/>
          <w:szCs w:val="28"/>
        </w:rPr>
        <w:t xml:space="preserve"> сельсовет</w:t>
      </w:r>
      <w:r w:rsidR="008B758F" w:rsidRPr="00DC7C52">
        <w:rPr>
          <w:rFonts w:ascii="Times New Roman" w:hAnsi="Times New Roman" w:cs="Times New Roman"/>
          <w:b/>
          <w:sz w:val="28"/>
          <w:szCs w:val="28"/>
        </w:rPr>
        <w:t xml:space="preserve">                                                 </w:t>
      </w:r>
      <w:proofErr w:type="spellStart"/>
      <w:r w:rsidR="008B758F" w:rsidRPr="00DC7C52">
        <w:rPr>
          <w:rFonts w:ascii="Times New Roman" w:hAnsi="Times New Roman" w:cs="Times New Roman"/>
          <w:b/>
          <w:sz w:val="28"/>
          <w:szCs w:val="28"/>
        </w:rPr>
        <w:t>А</w:t>
      </w:r>
      <w:r>
        <w:rPr>
          <w:rFonts w:ascii="Times New Roman" w:hAnsi="Times New Roman" w:cs="Times New Roman"/>
          <w:b/>
          <w:sz w:val="28"/>
          <w:szCs w:val="28"/>
        </w:rPr>
        <w:t>.А.Тарасов</w:t>
      </w:r>
      <w:proofErr w:type="spellEnd"/>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t xml:space="preserve">                                                                           Приложение 1</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lastRenderedPageBreak/>
        <w:t xml:space="preserve">                                                                                   самоуправления и муниципальных служащих</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sz w:val="24"/>
          <w:szCs w:val="24"/>
        </w:rPr>
        <w:t xml:space="preserve">                                                                             </w:t>
      </w:r>
      <w:r w:rsidRPr="00DC7C52">
        <w:rPr>
          <w:rFonts w:ascii="Times New Roman" w:hAnsi="Times New Roman" w:cs="Times New Roman"/>
          <w:iCs/>
          <w:sz w:val="24"/>
          <w:szCs w:val="24"/>
        </w:rPr>
        <w:t xml:space="preserve">сельского поселения </w:t>
      </w:r>
      <w:r w:rsidR="00496BE4">
        <w:rPr>
          <w:rFonts w:ascii="Times New Roman" w:hAnsi="Times New Roman" w:cs="Times New Roman"/>
          <w:iCs/>
          <w:sz w:val="24"/>
          <w:szCs w:val="24"/>
        </w:rPr>
        <w:t>Талицкий</w:t>
      </w:r>
      <w:r w:rsidRPr="00DC7C52">
        <w:rPr>
          <w:rFonts w:ascii="Times New Roman" w:hAnsi="Times New Roman" w:cs="Times New Roman"/>
          <w:iCs/>
          <w:sz w:val="24"/>
          <w:szCs w:val="24"/>
        </w:rPr>
        <w:t xml:space="preserve"> сельсовет</w:t>
      </w: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(наименование должности, Ф.И.О. руководителя</w:t>
      </w:r>
      <w:proofErr w:type="gramEnd"/>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органа местного самоуправления)</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(адрес, по которому расположен орган)</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от 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(фамилия, имя, отчество)</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(наименование должности)</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проживающего</w:t>
      </w:r>
      <w:proofErr w:type="gramEnd"/>
      <w:r w:rsidRPr="00DC7C52">
        <w:rPr>
          <w:rFonts w:ascii="Times New Roman" w:hAnsi="Times New Roman" w:cs="Times New Roman"/>
        </w:rPr>
        <w:t xml:space="preserve"> по адресу:</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паспорт 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(серия) (номер)</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(когда и кем </w:t>
      </w:r>
      <w:proofErr w:type="gramStart"/>
      <w:r w:rsidRPr="00DC7C52">
        <w:rPr>
          <w:rFonts w:ascii="Times New Roman" w:hAnsi="Times New Roman" w:cs="Times New Roman"/>
        </w:rPr>
        <w:t>выдан</w:t>
      </w:r>
      <w:proofErr w:type="gramEnd"/>
      <w:r w:rsidRPr="00DC7C52">
        <w:rPr>
          <w:rFonts w:ascii="Times New Roman" w:hAnsi="Times New Roman" w:cs="Times New Roman"/>
        </w:rPr>
        <w:t>)</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домашний</w:t>
      </w:r>
      <w:proofErr w:type="gramEnd"/>
      <w:r w:rsidRPr="00DC7C52">
        <w:rPr>
          <w:rFonts w:ascii="Times New Roman" w:hAnsi="Times New Roman" w:cs="Times New Roman"/>
        </w:rPr>
        <w:t xml:space="preserve"> тел. _________________________________</w:t>
      </w:r>
    </w:p>
    <w:p w:rsidR="008B758F" w:rsidRPr="00DC7C52" w:rsidRDefault="008B758F" w:rsidP="008B758F">
      <w:pPr>
        <w:pStyle w:val="ConsPlusNonformat"/>
        <w:jc w:val="right"/>
        <w:rPr>
          <w:rFonts w:ascii="Times New Roman" w:hAnsi="Times New Roman" w:cs="Times New Roman"/>
        </w:rPr>
      </w:pP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контактный</w:t>
      </w:r>
      <w:proofErr w:type="gramEnd"/>
      <w:r w:rsidRPr="00DC7C52">
        <w:rPr>
          <w:rFonts w:ascii="Times New Roman" w:hAnsi="Times New Roman" w:cs="Times New Roman"/>
        </w:rPr>
        <w:t xml:space="preserve"> тел. _______________________________</w:t>
      </w:r>
    </w:p>
    <w:p w:rsidR="008B758F" w:rsidRPr="00DC7C52" w:rsidRDefault="008B758F" w:rsidP="008B758F">
      <w:pPr>
        <w:pStyle w:val="ConsPlusNonformat"/>
        <w:jc w:val="center"/>
        <w:rPr>
          <w:rFonts w:ascii="Times New Roman" w:hAnsi="Times New Roman" w:cs="Times New Roman"/>
        </w:rPr>
      </w:pPr>
    </w:p>
    <w:p w:rsidR="00DF468D" w:rsidRPr="00DC7C52" w:rsidRDefault="00DF468D" w:rsidP="008B758F">
      <w:pPr>
        <w:pStyle w:val="ConsPlusNonformat"/>
        <w:jc w:val="center"/>
        <w:rPr>
          <w:rFonts w:ascii="Times New Roman" w:hAnsi="Times New Roman" w:cs="Times New Roman"/>
        </w:rPr>
      </w:pPr>
      <w:bookmarkStart w:id="22" w:name="Par187"/>
      <w:bookmarkEnd w:id="22"/>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ЗАЯВЛЕНИЕ</w:t>
      </w:r>
    </w:p>
    <w:p w:rsidR="008B758F" w:rsidRPr="00DC7C52" w:rsidRDefault="008B758F" w:rsidP="008B758F">
      <w:pPr>
        <w:pStyle w:val="ConsPlusNonformat"/>
        <w:jc w:val="center"/>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В   соответствии   с  </w:t>
      </w:r>
      <w:hyperlink w:anchor="Par24" w:history="1">
        <w:r w:rsidRPr="00DC7C52">
          <w:rPr>
            <w:rFonts w:ascii="Times New Roman" w:hAnsi="Times New Roman" w:cs="Times New Roman"/>
          </w:rPr>
          <w:t>Положением</w:t>
        </w:r>
      </w:hyperlink>
      <w:r w:rsidRPr="00DC7C52">
        <w:rPr>
          <w:rFonts w:ascii="Times New Roman" w:hAnsi="Times New Roman" w:cs="Times New Roman"/>
        </w:rPr>
        <w:t xml:space="preserve">  о  пенсионном  обеспечении  выборного должностного   лица   местного   самоуправления  и  муниципальных  служащих </w:t>
      </w:r>
      <w:r w:rsidRPr="00DC7C52">
        <w:rPr>
          <w:rFonts w:ascii="Times New Roman" w:hAnsi="Times New Roman" w:cs="Times New Roman"/>
          <w:iCs/>
        </w:rPr>
        <w:t xml:space="preserve">сельского поселения </w:t>
      </w:r>
      <w:r w:rsidR="00496BE4">
        <w:rPr>
          <w:rFonts w:ascii="Times New Roman" w:hAnsi="Times New Roman" w:cs="Times New Roman"/>
          <w:iCs/>
        </w:rPr>
        <w:t>Талицкий</w:t>
      </w:r>
      <w:r w:rsidRPr="00DC7C52">
        <w:rPr>
          <w:rFonts w:ascii="Times New Roman" w:hAnsi="Times New Roman" w:cs="Times New Roman"/>
          <w:iCs/>
        </w:rPr>
        <w:t xml:space="preserve"> сельсовет </w:t>
      </w:r>
      <w:r w:rsidRPr="00DC7C52">
        <w:rPr>
          <w:rFonts w:ascii="Times New Roman" w:hAnsi="Times New Roman" w:cs="Times New Roman"/>
        </w:rPr>
        <w:t>Добринского муниципального   района  Липецкой  области  прошу  назначить (приостановить,  возобновить)  мне  ежемесячную доплату к пенсии (пенсию за выслугу лет).</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Пенсию получаю, не получаю 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нужное</w:t>
      </w:r>
      <w:proofErr w:type="gramEnd"/>
      <w:r w:rsidRPr="00DC7C52">
        <w:rPr>
          <w:rFonts w:ascii="Times New Roman" w:hAnsi="Times New Roman" w:cs="Times New Roman"/>
        </w:rPr>
        <w:t xml:space="preserve"> подчеркнуть)                    (вид пенсии)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органа, осуществляющего назначение и выплату пенсии)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Прошу  перечислять назначенную мне ежемесячную доплату к пенсии (пенсию</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 выслугу лет) на лицевой счет в кредитной организации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кредитной организации, ее номер, N счета)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Сообщаю,  что  получаю  (не получаю) пенсию за выслугу лет,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устанавливаемые  в</w:t>
      </w:r>
      <w:proofErr w:type="gramEnd"/>
      <w:r w:rsidRPr="00DC7C52">
        <w:rPr>
          <w:rFonts w:ascii="Times New Roman" w:hAnsi="Times New Roman" w:cs="Times New Roman"/>
        </w:rPr>
        <w:t xml:space="preserve">  </w:t>
      </w:r>
      <w:proofErr w:type="gramStart"/>
      <w:r w:rsidRPr="00DC7C52">
        <w:rPr>
          <w:rFonts w:ascii="Times New Roman" w:hAnsi="Times New Roman" w:cs="Times New Roman"/>
        </w:rPr>
        <w:t>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(далее – пенсионное обеспечение) (нужное подчеркнуть).</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При  замещении  государственной, муниципальной должности или назначении пенсионного  обеспечения,  при  переезде  на  постоянное место жительства в другой  регион  обязуюсь в 5-дневный срок сообщить об этом в администрацию </w:t>
      </w:r>
      <w:r w:rsidRPr="00DC7C52">
        <w:rPr>
          <w:rFonts w:ascii="Times New Roman" w:hAnsi="Times New Roman" w:cs="Times New Roman"/>
          <w:iCs/>
          <w:sz w:val="22"/>
          <w:szCs w:val="22"/>
        </w:rPr>
        <w:t xml:space="preserve">сельского поселения </w:t>
      </w:r>
      <w:r w:rsidR="00496BE4">
        <w:rPr>
          <w:rFonts w:ascii="Times New Roman" w:hAnsi="Times New Roman" w:cs="Times New Roman"/>
          <w:iCs/>
          <w:sz w:val="22"/>
          <w:szCs w:val="22"/>
        </w:rPr>
        <w:t>Талицкий</w:t>
      </w:r>
      <w:r w:rsidRPr="00DC7C52">
        <w:rPr>
          <w:rFonts w:ascii="Times New Roman" w:hAnsi="Times New Roman" w:cs="Times New Roman"/>
          <w:iCs/>
          <w:sz w:val="22"/>
          <w:szCs w:val="22"/>
        </w:rPr>
        <w:t xml:space="preserve"> сельсовет</w:t>
      </w:r>
      <w:r w:rsidRPr="00DC7C52">
        <w:rPr>
          <w:rFonts w:ascii="Times New Roman" w:hAnsi="Times New Roman" w:cs="Times New Roman"/>
          <w:iCs/>
          <w:sz w:val="28"/>
          <w:szCs w:val="28"/>
        </w:rPr>
        <w:t xml:space="preserve"> </w:t>
      </w:r>
      <w:r w:rsidRPr="00DC7C52">
        <w:rPr>
          <w:rFonts w:ascii="Times New Roman" w:hAnsi="Times New Roman" w:cs="Times New Roman"/>
        </w:rPr>
        <w:t>Добринского муниципального района.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В  соответствии  с Федеральным </w:t>
      </w:r>
      <w:hyperlink r:id="rId28" w:history="1">
        <w:r w:rsidRPr="00DC7C52">
          <w:rPr>
            <w:rFonts w:ascii="Times New Roman" w:hAnsi="Times New Roman" w:cs="Times New Roman"/>
          </w:rPr>
          <w:t>законом</w:t>
        </w:r>
      </w:hyperlink>
      <w:r w:rsidRPr="00DC7C52">
        <w:rPr>
          <w:rFonts w:ascii="Times New Roman" w:hAnsi="Times New Roman" w:cs="Times New Roman"/>
        </w:rPr>
        <w:t xml:space="preserve"> от 27 июля 2006 года N 152-ФЗ "</w:t>
      </w:r>
      <w:proofErr w:type="spellStart"/>
      <w:r w:rsidRPr="00DC7C52">
        <w:rPr>
          <w:rFonts w:ascii="Times New Roman" w:hAnsi="Times New Roman" w:cs="Times New Roman"/>
        </w:rPr>
        <w:t>Оперсональных</w:t>
      </w:r>
      <w:proofErr w:type="spellEnd"/>
      <w:r w:rsidRPr="00DC7C52">
        <w:rPr>
          <w:rFonts w:ascii="Times New Roman" w:hAnsi="Times New Roman" w:cs="Times New Roman"/>
        </w:rPr>
        <w:t xml:space="preserve">    данных"    с   обработкой   (сбор,   хранение,   уточнение, использование,  обезличивание)  моих  персональных  данных  (фамилия,  имя, отчество, адрес, социальное положение, доходы и др.) согласе</w:t>
      </w:r>
      <w:proofErr w:type="gramStart"/>
      <w:r w:rsidRPr="00DC7C52">
        <w:rPr>
          <w:rFonts w:ascii="Times New Roman" w:hAnsi="Times New Roman" w:cs="Times New Roman"/>
        </w:rPr>
        <w:t>н(</w:t>
      </w:r>
      <w:proofErr w:type="gramEnd"/>
      <w:r w:rsidRPr="00DC7C52">
        <w:rPr>
          <w:rFonts w:ascii="Times New Roman" w:hAnsi="Times New Roman" w:cs="Times New Roman"/>
        </w:rPr>
        <w:t>на). Сохраняю</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 собой право отозвать данное согласие письменным заявлением с любой даты.</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 ______________ 20__ года  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(личная подпись)</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Заявление принял 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lastRenderedPageBreak/>
        <w:t xml:space="preserve">                   (Ф.И.О., должность специалиста)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 _______________ 20__ года  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специалиста)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Место для печати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(линия отрыва)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Расписка-уведомление</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Заявление и документы гр. __________________ в количестве ______ шт.</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принял _________________________________ "__" ____________ 20__ года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(Ф.И.О., должность специалиста)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специалиста)</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DF468D" w:rsidRDefault="00DF468D" w:rsidP="008B758F">
      <w:pPr>
        <w:pStyle w:val="ConsPlusNormal"/>
        <w:jc w:val="right"/>
        <w:rPr>
          <w:rFonts w:ascii="Times New Roman" w:hAnsi="Times New Roman" w:cs="Times New Roman"/>
        </w:rPr>
      </w:pPr>
    </w:p>
    <w:p w:rsidR="00496BE4" w:rsidRDefault="00496BE4" w:rsidP="008B758F">
      <w:pPr>
        <w:pStyle w:val="ConsPlusNormal"/>
        <w:jc w:val="right"/>
        <w:rPr>
          <w:rFonts w:ascii="Times New Roman" w:hAnsi="Times New Roman" w:cs="Times New Roman"/>
        </w:rPr>
      </w:pPr>
    </w:p>
    <w:p w:rsidR="00496BE4" w:rsidRPr="00DC7C52" w:rsidRDefault="00496BE4" w:rsidP="008B758F">
      <w:pPr>
        <w:pStyle w:val="ConsPlusNormal"/>
        <w:jc w:val="right"/>
        <w:rPr>
          <w:rFonts w:ascii="Times New Roman" w:hAnsi="Times New Roman" w:cs="Times New Roman"/>
        </w:rPr>
      </w:pPr>
    </w:p>
    <w:p w:rsidR="00DF468D" w:rsidRPr="00DC7C52" w:rsidRDefault="00DF468D" w:rsidP="008B758F">
      <w:pPr>
        <w:pStyle w:val="ConsPlusNormal"/>
        <w:jc w:val="right"/>
        <w:rPr>
          <w:rFonts w:ascii="Times New Roman" w:hAnsi="Times New Roman" w:cs="Times New Roman"/>
        </w:rPr>
      </w:pPr>
    </w:p>
    <w:p w:rsidR="00DF468D" w:rsidRPr="00DC7C52" w:rsidRDefault="00DF468D"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t xml:space="preserve">                                                                                Приложение 2</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lastRenderedPageBreak/>
        <w:t xml:space="preserve">                                                                                   самоуправления и муниципальных служащих</w:t>
      </w:r>
      <w:r w:rsidRPr="00DC7C52">
        <w:rPr>
          <w:rFonts w:ascii="Times New Roman" w:hAnsi="Times New Roman" w:cs="Times New Roman"/>
          <w:iCs/>
          <w:sz w:val="28"/>
          <w:szCs w:val="28"/>
        </w:rPr>
        <w:t xml:space="preserve"> </w:t>
      </w:r>
      <w:r w:rsidRPr="00DC7C52">
        <w:rPr>
          <w:rFonts w:ascii="Times New Roman" w:hAnsi="Times New Roman" w:cs="Times New Roman"/>
          <w:iCs/>
          <w:szCs w:val="22"/>
        </w:rPr>
        <w:t xml:space="preserve">сельского поселения </w:t>
      </w:r>
      <w:r w:rsidR="00496BE4">
        <w:rPr>
          <w:rFonts w:ascii="Times New Roman" w:hAnsi="Times New Roman" w:cs="Times New Roman"/>
          <w:iCs/>
          <w:szCs w:val="22"/>
        </w:rPr>
        <w:t>Талицкий</w:t>
      </w:r>
      <w:r w:rsidRPr="00DC7C52">
        <w:rPr>
          <w:rFonts w:ascii="Times New Roman" w:hAnsi="Times New Roman" w:cs="Times New Roman"/>
          <w:iCs/>
          <w:szCs w:val="22"/>
        </w:rPr>
        <w:t xml:space="preserve"> сельсовет</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center"/>
        <w:rPr>
          <w:rFonts w:ascii="Times New Roman" w:hAnsi="Times New Roman" w:cs="Times New Roman"/>
        </w:rPr>
      </w:pPr>
      <w:bookmarkStart w:id="23" w:name="Par262"/>
      <w:bookmarkEnd w:id="23"/>
      <w:r w:rsidRPr="00DC7C52">
        <w:rPr>
          <w:rFonts w:ascii="Times New Roman" w:hAnsi="Times New Roman" w:cs="Times New Roman"/>
        </w:rPr>
        <w:t>СПРАВКА</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о размере ежемесячного денежного вознаграждения выборного должностного лица</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 xml:space="preserve">местного самоуправления, месячного денежного содержания </w:t>
      </w:r>
      <w:proofErr w:type="gramStart"/>
      <w:r w:rsidRPr="00DC7C52">
        <w:rPr>
          <w:rFonts w:ascii="Times New Roman" w:hAnsi="Times New Roman" w:cs="Times New Roman"/>
        </w:rPr>
        <w:t>муниципальных</w:t>
      </w:r>
      <w:proofErr w:type="gramEnd"/>
    </w:p>
    <w:p w:rsidR="008B758F" w:rsidRPr="00DC7C52" w:rsidRDefault="008B758F" w:rsidP="008B758F">
      <w:pPr>
        <w:pStyle w:val="ConsPlusNonformat"/>
        <w:jc w:val="center"/>
        <w:rPr>
          <w:rFonts w:ascii="Times New Roman" w:hAnsi="Times New Roman" w:cs="Times New Roman"/>
        </w:rPr>
      </w:pPr>
      <w:proofErr w:type="gramStart"/>
      <w:r w:rsidRPr="00DC7C52">
        <w:rPr>
          <w:rFonts w:ascii="Times New Roman" w:hAnsi="Times New Roman" w:cs="Times New Roman"/>
        </w:rPr>
        <w:t>служащих для назначения ежемесячной доплаты к пенсии (пенсии за выслугу</w:t>
      </w:r>
      <w:proofErr w:type="gramEnd"/>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лет) на день возникновения оснований для назначения пенсионных выплат</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(фамилия, имя, отчество)</w:t>
      </w:r>
    </w:p>
    <w:p w:rsidR="008B758F" w:rsidRPr="00DC7C52" w:rsidRDefault="008B758F" w:rsidP="008B758F">
      <w:pPr>
        <w:pStyle w:val="ConsPlusNonformat"/>
        <w:jc w:val="both"/>
        <w:rPr>
          <w:rFonts w:ascii="Times New Roman" w:hAnsi="Times New Roman" w:cs="Times New Roman"/>
        </w:rPr>
      </w:pPr>
      <w:proofErr w:type="gramStart"/>
      <w:r w:rsidRPr="00DC7C52">
        <w:rPr>
          <w:rFonts w:ascii="Times New Roman" w:hAnsi="Times New Roman" w:cs="Times New Roman"/>
        </w:rPr>
        <w:t>замещавшего</w:t>
      </w:r>
      <w:proofErr w:type="gramEnd"/>
      <w:r w:rsidRPr="00DC7C52">
        <w:rPr>
          <w:rFonts w:ascii="Times New Roman" w:hAnsi="Times New Roman" w:cs="Times New Roman"/>
        </w:rPr>
        <w:t xml:space="preserve"> должность 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должности)</w:t>
      </w:r>
    </w:p>
    <w:p w:rsidR="008B758F" w:rsidRPr="00DC7C52" w:rsidRDefault="008B758F" w:rsidP="008B758F">
      <w:pPr>
        <w:pStyle w:val="ConsPlusNormal"/>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200"/>
        <w:gridCol w:w="1814"/>
      </w:tblGrid>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Размер (руб., коп.)</w:t>
            </w: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I. Ежемесячное денежное вознаграждение (для выборного должностного лица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II. Месячное денежное содержание (для муниципальных служащих):</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в том числе:</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1) должностной оклад</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2) оклад за классный чин</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3) ежемесячная надбавка к должностному окладу за особые условия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4) ежемесячная надбавка к должностному окладу за выслугу лет</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5) ежемесячная надбавка к должностному окладу за работу со сведениями, составляющими государственную тайну</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bl>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Руководитель органа местного самоуправления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_________________ 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(Ф.И.О.)</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Главный бухгалтер           __________________ 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(Ф.И.О.)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Место для печати</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Дата выдачи 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(число, месяц, год)</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right"/>
        <w:rPr>
          <w:rFonts w:ascii="Times New Roman" w:hAnsi="Times New Roman" w:cs="Times New Roman"/>
        </w:rPr>
        <w:sectPr w:rsidR="008B758F" w:rsidRPr="00DC7C52" w:rsidSect="00EA64F0">
          <w:pgSz w:w="11905" w:h="16838"/>
          <w:pgMar w:top="568" w:right="850" w:bottom="567" w:left="1701" w:header="0" w:footer="0" w:gutter="0"/>
          <w:cols w:space="720"/>
          <w:noEndnote/>
        </w:sect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lastRenderedPageBreak/>
        <w:t xml:space="preserve">                                                                                    Приложение 3</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p>
    <w:p w:rsidR="008B758F" w:rsidRPr="00DC7C52" w:rsidRDefault="008B758F" w:rsidP="008B758F">
      <w:pPr>
        <w:pStyle w:val="ConsPlusNormal"/>
        <w:jc w:val="right"/>
        <w:rPr>
          <w:rFonts w:ascii="Times New Roman" w:hAnsi="Times New Roman" w:cs="Times New Roman"/>
          <w:sz w:val="24"/>
          <w:szCs w:val="24"/>
        </w:rPr>
      </w:pPr>
      <w:r w:rsidRPr="00DC7C52">
        <w:rPr>
          <w:rFonts w:ascii="Times New Roman" w:hAnsi="Times New Roman" w:cs="Times New Roman"/>
          <w:iCs/>
          <w:sz w:val="24"/>
          <w:szCs w:val="24"/>
        </w:rPr>
        <w:t xml:space="preserve"> сельского поселения </w:t>
      </w:r>
      <w:r w:rsidR="00496BE4">
        <w:rPr>
          <w:rFonts w:ascii="Times New Roman" w:hAnsi="Times New Roman" w:cs="Times New Roman"/>
          <w:iCs/>
          <w:sz w:val="24"/>
          <w:szCs w:val="24"/>
        </w:rPr>
        <w:t>Талицкий</w:t>
      </w:r>
      <w:r w:rsidRPr="00DC7C52">
        <w:rPr>
          <w:rFonts w:ascii="Times New Roman" w:hAnsi="Times New Roman" w:cs="Times New Roman"/>
          <w:iCs/>
          <w:sz w:val="24"/>
          <w:szCs w:val="24"/>
        </w:rPr>
        <w:t xml:space="preserve"> сельсовет</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center"/>
        <w:rPr>
          <w:rFonts w:ascii="Times New Roman" w:hAnsi="Times New Roman" w:cs="Times New Roman"/>
        </w:rPr>
      </w:pPr>
      <w:bookmarkStart w:id="24" w:name="Par317"/>
      <w:bookmarkEnd w:id="24"/>
      <w:r w:rsidRPr="00DC7C52">
        <w:rPr>
          <w:rFonts w:ascii="Times New Roman" w:hAnsi="Times New Roman" w:cs="Times New Roman"/>
        </w:rPr>
        <w:t>СПРАВКА</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О ПЕРИОДАХ МУНИЦИПАЛЬНОЙ СЛУЖБЫ (РАБОТЫ), УЧИТЫВАЕМЫХ ПРИ ИСЧИСЛЕНИИ</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СТАЖА МУНИЦИПАЛЬНОЙ СЛУЖБЫ ______________________________________________,</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(фамилия, имя, отчество)</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ЗАМЕЩАВШЕГО __________________________________________________________,</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(наименование должности)</w:t>
      </w:r>
    </w:p>
    <w:p w:rsidR="008B758F" w:rsidRPr="00DC7C52" w:rsidRDefault="008B758F" w:rsidP="008B758F">
      <w:pPr>
        <w:pStyle w:val="ConsPlusNonformat"/>
        <w:jc w:val="center"/>
        <w:rPr>
          <w:rFonts w:ascii="Times New Roman" w:hAnsi="Times New Roman" w:cs="Times New Roman"/>
        </w:rPr>
      </w:pPr>
      <w:proofErr w:type="gramStart"/>
      <w:r w:rsidRPr="00DC7C52">
        <w:rPr>
          <w:rFonts w:ascii="Times New Roman" w:hAnsi="Times New Roman" w:cs="Times New Roman"/>
        </w:rPr>
        <w:t>ДАЮЩЕГО</w:t>
      </w:r>
      <w:proofErr w:type="gramEnd"/>
      <w:r w:rsidRPr="00DC7C52">
        <w:rPr>
          <w:rFonts w:ascii="Times New Roman" w:hAnsi="Times New Roman" w:cs="Times New Roman"/>
        </w:rPr>
        <w:t xml:space="preserve"> ПРАВО НА ЕЖЕМЕСЯЧНУЮ ДОПЛАТУ К ПЕНСИИ (ПЕНСИЮ ЗА ВЫСЛУГУ ЛЕТ)</w:t>
      </w:r>
    </w:p>
    <w:p w:rsidR="008B758F" w:rsidRPr="00DC7C52" w:rsidRDefault="008B758F" w:rsidP="008B758F">
      <w:pPr>
        <w:pStyle w:val="ConsPlusNormal"/>
        <w:jc w:val="both"/>
        <w:rPr>
          <w:rFonts w:ascii="Times New Roman" w:hAnsi="Times New Roman" w:cs="Times New Roman"/>
        </w:rPr>
      </w:pPr>
    </w:p>
    <w:tbl>
      <w:tblPr>
        <w:tblW w:w="15376"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680"/>
        <w:gridCol w:w="964"/>
        <w:gridCol w:w="964"/>
        <w:gridCol w:w="1797"/>
        <w:gridCol w:w="708"/>
        <w:gridCol w:w="1134"/>
        <w:gridCol w:w="1134"/>
        <w:gridCol w:w="1276"/>
        <w:gridCol w:w="1134"/>
        <w:gridCol w:w="1134"/>
        <w:gridCol w:w="851"/>
        <w:gridCol w:w="850"/>
        <w:gridCol w:w="992"/>
      </w:tblGrid>
      <w:tr w:rsidR="008B758F" w:rsidRPr="00DC7C52" w:rsidTr="00EA64F0">
        <w:tc>
          <w:tcPr>
            <w:tcW w:w="567"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 xml:space="preserve">N </w:t>
            </w:r>
            <w:proofErr w:type="gramStart"/>
            <w:r w:rsidRPr="00DC7C52">
              <w:rPr>
                <w:rFonts w:ascii="Times New Roman" w:hAnsi="Times New Roman" w:cs="Times New Roman"/>
              </w:rPr>
              <w:t>п</w:t>
            </w:r>
            <w:proofErr w:type="gramEnd"/>
            <w:r w:rsidRPr="00DC7C52">
              <w:rPr>
                <w:rFonts w:ascii="Times New Roman" w:hAnsi="Times New Roman" w:cs="Times New Roman"/>
              </w:rPr>
              <w:t>/п</w:t>
            </w:r>
          </w:p>
        </w:tc>
        <w:tc>
          <w:tcPr>
            <w:tcW w:w="1191"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N записи в трудовой книжке</w:t>
            </w:r>
          </w:p>
        </w:tc>
        <w:tc>
          <w:tcPr>
            <w:tcW w:w="2608" w:type="dxa"/>
            <w:gridSpan w:val="3"/>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Дата</w:t>
            </w:r>
          </w:p>
        </w:tc>
        <w:tc>
          <w:tcPr>
            <w:tcW w:w="1797"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Наименование организации</w:t>
            </w: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Продолжительность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Стаж муниципальной службы, учитываемый при исчислении размера ежемесячной доплаты к пенсии (пенсии за выслугу лет)</w:t>
            </w:r>
          </w:p>
        </w:tc>
      </w:tr>
      <w:tr w:rsidR="008B758F" w:rsidRPr="00DC7C52" w:rsidTr="00EA64F0">
        <w:trPr>
          <w:trHeight w:val="276"/>
        </w:trPr>
        <w:tc>
          <w:tcPr>
            <w:tcW w:w="56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680"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год</w:t>
            </w:r>
          </w:p>
        </w:tc>
        <w:tc>
          <w:tcPr>
            <w:tcW w:w="964"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месяц</w:t>
            </w:r>
          </w:p>
        </w:tc>
        <w:tc>
          <w:tcPr>
            <w:tcW w:w="964"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число</w:t>
            </w:r>
          </w:p>
        </w:tc>
        <w:tc>
          <w:tcPr>
            <w:tcW w:w="179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c>
          <w:tcPr>
            <w:tcW w:w="6520" w:type="dxa"/>
            <w:gridSpan w:val="6"/>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c>
          <w:tcPr>
            <w:tcW w:w="2693" w:type="dxa"/>
            <w:gridSpan w:val="3"/>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r>
      <w:tr w:rsidR="008B758F" w:rsidRPr="00DC7C52" w:rsidTr="00EA64F0">
        <w:tc>
          <w:tcPr>
            <w:tcW w:w="56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79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2976" w:type="dxa"/>
            <w:gridSpan w:val="3"/>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в календарном исчислении</w:t>
            </w:r>
          </w:p>
        </w:tc>
        <w:tc>
          <w:tcPr>
            <w:tcW w:w="3544" w:type="dxa"/>
            <w:gridSpan w:val="3"/>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r>
      <w:tr w:rsidR="008B758F" w:rsidRPr="00DC7C52" w:rsidTr="00EA64F0">
        <w:tc>
          <w:tcPr>
            <w:tcW w:w="56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79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лет</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месяцев</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дней</w:t>
            </w:r>
          </w:p>
        </w:tc>
        <w:tc>
          <w:tcPr>
            <w:tcW w:w="1276"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лет</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месяцев</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дней</w:t>
            </w:r>
          </w:p>
        </w:tc>
        <w:tc>
          <w:tcPr>
            <w:tcW w:w="85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лет</w:t>
            </w:r>
          </w:p>
        </w:tc>
        <w:tc>
          <w:tcPr>
            <w:tcW w:w="85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w:t>
            </w:r>
          </w:p>
          <w:p w:rsidR="008B758F" w:rsidRPr="00DC7C52" w:rsidRDefault="008B758F" w:rsidP="00EA64F0">
            <w:pPr>
              <w:pStyle w:val="ConsPlusNormal"/>
              <w:jc w:val="center"/>
              <w:rPr>
                <w:rFonts w:ascii="Times New Roman" w:hAnsi="Times New Roman" w:cs="Times New Roman"/>
              </w:rPr>
            </w:pPr>
            <w:proofErr w:type="spellStart"/>
            <w:r w:rsidRPr="00DC7C52">
              <w:rPr>
                <w:rFonts w:ascii="Times New Roman" w:hAnsi="Times New Roman" w:cs="Times New Roman"/>
              </w:rPr>
              <w:t>цев</w:t>
            </w:r>
            <w:proofErr w:type="spellEnd"/>
          </w:p>
        </w:tc>
        <w:tc>
          <w:tcPr>
            <w:tcW w:w="992"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дней</w:t>
            </w:r>
          </w:p>
        </w:tc>
      </w:tr>
      <w:tr w:rsidR="008B758F" w:rsidRPr="00DC7C52" w:rsidTr="00EA64F0">
        <w:tc>
          <w:tcPr>
            <w:tcW w:w="56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56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56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1758" w:type="dxa"/>
            <w:gridSpan w:val="2"/>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Всего:</w:t>
            </w: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bl>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Руководитель органа местного самоуправления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(кадровой службы органа местного самоуправления)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фамилия, имя, отчество)</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Место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для печати                                                                                           </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center"/>
        <w:rPr>
          <w:rFonts w:ascii="Times New Roman" w:hAnsi="Times New Roman" w:cs="Times New Roman"/>
        </w:rPr>
        <w:sectPr w:rsidR="008B758F" w:rsidRPr="00DC7C52" w:rsidSect="00EA64F0">
          <w:pgSz w:w="16838" w:h="11905" w:orient="landscape"/>
          <w:pgMar w:top="567" w:right="1134" w:bottom="426" w:left="1134" w:header="0" w:footer="0" w:gutter="0"/>
          <w:cols w:space="720"/>
          <w:noEndnote/>
        </w:sect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lastRenderedPageBreak/>
        <w:t xml:space="preserve">                                                                                    Приложение 4</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r w:rsidRPr="00DC7C52">
        <w:rPr>
          <w:rFonts w:ascii="Times New Roman" w:hAnsi="Times New Roman" w:cs="Times New Roman"/>
          <w:iCs/>
          <w:sz w:val="28"/>
          <w:szCs w:val="28"/>
        </w:rPr>
        <w:t xml:space="preserve"> </w:t>
      </w:r>
      <w:r w:rsidRPr="00DC7C52">
        <w:rPr>
          <w:rFonts w:ascii="Times New Roman" w:hAnsi="Times New Roman" w:cs="Times New Roman"/>
          <w:iCs/>
          <w:szCs w:val="22"/>
        </w:rPr>
        <w:t xml:space="preserve">сельского поселения </w:t>
      </w:r>
      <w:r w:rsidR="00496BE4">
        <w:rPr>
          <w:rFonts w:ascii="Times New Roman" w:hAnsi="Times New Roman" w:cs="Times New Roman"/>
          <w:iCs/>
          <w:szCs w:val="22"/>
        </w:rPr>
        <w:t>Талицкий</w:t>
      </w:r>
      <w:r w:rsidRPr="00DC7C52">
        <w:rPr>
          <w:rFonts w:ascii="Times New Roman" w:hAnsi="Times New Roman" w:cs="Times New Roman"/>
          <w:iCs/>
          <w:szCs w:val="22"/>
        </w:rPr>
        <w:t xml:space="preserve"> сельсовет</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center"/>
        <w:rPr>
          <w:rFonts w:ascii="Times New Roman" w:hAnsi="Times New Roman" w:cs="Times New Roman"/>
        </w:rPr>
      </w:pPr>
    </w:p>
    <w:p w:rsidR="008B758F" w:rsidRPr="00DC7C52" w:rsidRDefault="008B758F" w:rsidP="008B758F">
      <w:pPr>
        <w:pStyle w:val="ConsPlusNormal"/>
        <w:jc w:val="center"/>
        <w:rPr>
          <w:rFonts w:ascii="Times New Roman" w:hAnsi="Times New Roman" w:cs="Times New Roman"/>
        </w:rPr>
      </w:pPr>
    </w:p>
    <w:p w:rsidR="008B758F" w:rsidRPr="00DC7C52" w:rsidRDefault="008B758F" w:rsidP="008B758F">
      <w:pPr>
        <w:pStyle w:val="ConsPlusNormal"/>
        <w:jc w:val="center"/>
        <w:rPr>
          <w:rFonts w:ascii="Times New Roman" w:hAnsi="Times New Roman" w:cs="Times New Roman"/>
        </w:rPr>
      </w:pPr>
      <w:r w:rsidRPr="00DC7C52">
        <w:rPr>
          <w:rFonts w:ascii="Times New Roman" w:hAnsi="Times New Roman" w:cs="Times New Roman"/>
          <w:noProof/>
          <w:szCs w:val="22"/>
        </w:rPr>
        <w:drawing>
          <wp:inline distT="0" distB="0" distL="0" distR="0" wp14:anchorId="414E1496" wp14:editId="6B78909C">
            <wp:extent cx="628650" cy="723900"/>
            <wp:effectExtent l="19050" t="0" r="0" b="0"/>
            <wp:docPr id="6" name="Рисунок 9" descr="A313F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A313FB05"/>
                    <pic:cNvPicPr>
                      <a:picLocks noChangeAspect="1" noChangeArrowheads="1"/>
                    </pic:cNvPicPr>
                  </pic:nvPicPr>
                  <pic:blipFill>
                    <a:blip r:embed="rId29"/>
                    <a:srcRect/>
                    <a:stretch>
                      <a:fillRect/>
                    </a:stretch>
                  </pic:blipFill>
                  <pic:spPr bwMode="auto">
                    <a:xfrm>
                      <a:off x="0" y="0"/>
                      <a:ext cx="628650" cy="723900"/>
                    </a:xfrm>
                    <a:prstGeom prst="rect">
                      <a:avLst/>
                    </a:prstGeom>
                    <a:noFill/>
                    <a:ln w="9525">
                      <a:noFill/>
                      <a:miter lim="800000"/>
                      <a:headEnd/>
                      <a:tailEnd/>
                    </a:ln>
                  </pic:spPr>
                </pic:pic>
              </a:graphicData>
            </a:graphic>
          </wp:inline>
        </w:drawing>
      </w:r>
    </w:p>
    <w:p w:rsidR="008B758F" w:rsidRPr="00DC7C52" w:rsidRDefault="008B758F" w:rsidP="008B758F">
      <w:pPr>
        <w:widowControl w:val="0"/>
        <w:autoSpaceDE w:val="0"/>
        <w:autoSpaceDN w:val="0"/>
        <w:adjustRightInd w:val="0"/>
        <w:jc w:val="center"/>
      </w:pPr>
      <w:r w:rsidRPr="00DC7C52">
        <w:t xml:space="preserve">АДМИНИСТРАЦИЯ СЕЛЬСКОГО ПОСЕЛЕНИЯ </w:t>
      </w:r>
      <w:r w:rsidR="00496BE4">
        <w:t>ТАЛИЦКИЙ</w:t>
      </w:r>
      <w:r w:rsidRPr="00DC7C52">
        <w:t xml:space="preserve"> СЕЛЬСОВЕТ ДОБРИНСКОГО МУНИЦИПАЛЬНОГО РАЙОНА</w:t>
      </w:r>
    </w:p>
    <w:p w:rsidR="008B758F" w:rsidRPr="00DC7C52" w:rsidRDefault="008B758F" w:rsidP="008B758F">
      <w:pPr>
        <w:widowControl w:val="0"/>
        <w:autoSpaceDE w:val="0"/>
        <w:autoSpaceDN w:val="0"/>
        <w:adjustRightInd w:val="0"/>
        <w:jc w:val="center"/>
      </w:pPr>
      <w:r w:rsidRPr="00DC7C52">
        <w:t>ЛИПЕЦКОЙ ОБЛАСТИ</w:t>
      </w:r>
    </w:p>
    <w:p w:rsidR="008B758F" w:rsidRPr="00DC7C52" w:rsidRDefault="008B758F" w:rsidP="008B758F">
      <w:pPr>
        <w:widowControl w:val="0"/>
        <w:autoSpaceDE w:val="0"/>
        <w:autoSpaceDN w:val="0"/>
        <w:adjustRightInd w:val="0"/>
        <w:jc w:val="center"/>
        <w:rPr>
          <w:sz w:val="20"/>
          <w:szCs w:val="20"/>
        </w:rPr>
      </w:pPr>
    </w:p>
    <w:p w:rsidR="008B758F" w:rsidRPr="00DC7C52" w:rsidRDefault="008B758F" w:rsidP="00DF468D">
      <w:pPr>
        <w:widowControl w:val="0"/>
        <w:autoSpaceDE w:val="0"/>
        <w:autoSpaceDN w:val="0"/>
        <w:adjustRightInd w:val="0"/>
      </w:pPr>
      <w:r w:rsidRPr="00DC7C52">
        <w:t xml:space="preserve">«___»______года                             </w:t>
      </w:r>
      <w:r w:rsidR="00DF468D" w:rsidRPr="00DC7C52">
        <w:t xml:space="preserve">                                                                                                   </w:t>
      </w:r>
      <w:r w:rsidRPr="00DC7C52">
        <w:t xml:space="preserve"> N____</w:t>
      </w:r>
    </w:p>
    <w:p w:rsidR="00DF468D" w:rsidRPr="00DC7C52" w:rsidRDefault="00DF468D" w:rsidP="008B758F">
      <w:pPr>
        <w:widowControl w:val="0"/>
        <w:autoSpaceDE w:val="0"/>
        <w:autoSpaceDN w:val="0"/>
        <w:adjustRightInd w:val="0"/>
        <w:jc w:val="center"/>
      </w:pPr>
    </w:p>
    <w:p w:rsidR="008B758F" w:rsidRPr="00DC7C52" w:rsidRDefault="00496BE4" w:rsidP="008B758F">
      <w:pPr>
        <w:widowControl w:val="0"/>
        <w:autoSpaceDE w:val="0"/>
        <w:autoSpaceDN w:val="0"/>
        <w:adjustRightInd w:val="0"/>
        <w:jc w:val="center"/>
      </w:pPr>
      <w:r>
        <w:t>с. Талицкий Чамлык</w:t>
      </w:r>
    </w:p>
    <w:p w:rsidR="008B758F" w:rsidRPr="00DC7C52" w:rsidRDefault="008B758F" w:rsidP="008B758F">
      <w:pPr>
        <w:widowControl w:val="0"/>
        <w:autoSpaceDE w:val="0"/>
        <w:autoSpaceDN w:val="0"/>
        <w:adjustRightInd w:val="0"/>
        <w:jc w:val="center"/>
        <w:rPr>
          <w:sz w:val="20"/>
          <w:szCs w:val="20"/>
        </w:rPr>
      </w:pPr>
    </w:p>
    <w:p w:rsidR="008B758F" w:rsidRPr="00DC7C52" w:rsidRDefault="008B758F" w:rsidP="008B758F">
      <w:pPr>
        <w:widowControl w:val="0"/>
        <w:autoSpaceDE w:val="0"/>
        <w:autoSpaceDN w:val="0"/>
        <w:adjustRightInd w:val="0"/>
        <w:jc w:val="center"/>
      </w:pPr>
      <w:r w:rsidRPr="00DC7C52">
        <w:t>РЕШЕНИЕ</w:t>
      </w:r>
    </w:p>
    <w:p w:rsidR="008B758F" w:rsidRPr="00DC7C52" w:rsidRDefault="008B758F" w:rsidP="008B758F">
      <w:pPr>
        <w:widowControl w:val="0"/>
        <w:autoSpaceDE w:val="0"/>
        <w:autoSpaceDN w:val="0"/>
        <w:adjustRightInd w:val="0"/>
        <w:jc w:val="center"/>
      </w:pPr>
    </w:p>
    <w:p w:rsidR="008B758F" w:rsidRPr="00DC7C52" w:rsidRDefault="008B758F" w:rsidP="008B758F">
      <w:pPr>
        <w:widowControl w:val="0"/>
        <w:autoSpaceDE w:val="0"/>
        <w:autoSpaceDN w:val="0"/>
        <w:adjustRightInd w:val="0"/>
        <w:jc w:val="center"/>
        <w:rPr>
          <w:sz w:val="20"/>
          <w:szCs w:val="20"/>
        </w:rPr>
      </w:pPr>
      <w:r w:rsidRPr="00DC7C52">
        <w:t>О ЕЖЕМЕСЯЧНОЙ ДОПЛАТЕ К ПЕНСИИ</w:t>
      </w:r>
    </w:p>
    <w:p w:rsidR="008B758F" w:rsidRPr="00DC7C52" w:rsidRDefault="008B758F" w:rsidP="008B758F">
      <w:pPr>
        <w:pStyle w:val="ConsPlusNormal"/>
        <w:jc w:val="center"/>
        <w:rPr>
          <w:rFonts w:ascii="Times New Roman" w:hAnsi="Times New Roman" w:cs="Times New Roman"/>
        </w:rPr>
      </w:pPr>
      <w:r w:rsidRPr="00DC7C52">
        <w:rPr>
          <w:rFonts w:ascii="Times New Roman" w:hAnsi="Times New Roman" w:cs="Times New Roman"/>
        </w:rPr>
        <w:t>(О ПЕНСИИ ЗА ВЫСЛУГУ ЛЕТ)</w:t>
      </w:r>
    </w:p>
    <w:p w:rsidR="008B758F" w:rsidRPr="00DC7C52" w:rsidRDefault="00DF468D" w:rsidP="008B758F">
      <w:pPr>
        <w:pStyle w:val="ConsPlusNonformat"/>
        <w:jc w:val="both"/>
        <w:rPr>
          <w:rFonts w:ascii="Times New Roman" w:hAnsi="Times New Roman" w:cs="Times New Roman"/>
        </w:rPr>
      </w:pPr>
      <w:r w:rsidRPr="00DC7C52">
        <w:rPr>
          <w:rFonts w:ascii="Times New Roman" w:hAnsi="Times New Roman" w:cs="Times New Roman"/>
        </w:rPr>
        <w:t xml:space="preserve">  </w:t>
      </w:r>
      <w:r w:rsidR="008B758F" w:rsidRPr="00DC7C52">
        <w:rPr>
          <w:rFonts w:ascii="Times New Roman" w:hAnsi="Times New Roman" w:cs="Times New Roman"/>
        </w:rPr>
        <w:t xml:space="preserve">            </w:t>
      </w:r>
      <w:r w:rsidRPr="00DC7C52">
        <w:rPr>
          <w:rFonts w:ascii="Times New Roman" w:hAnsi="Times New Roman" w:cs="Times New Roman"/>
        </w:rPr>
        <w:t xml:space="preserve">          </w:t>
      </w:r>
      <w:r w:rsidR="008B758F" w:rsidRPr="00DC7C52">
        <w:rPr>
          <w:rFonts w:ascii="Times New Roman" w:hAnsi="Times New Roman" w:cs="Times New Roman"/>
        </w:rPr>
        <w:t xml:space="preserve">    </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(фамилия, имя, отчество)</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proofErr w:type="gramStart"/>
      <w:r w:rsidRPr="00DC7C52">
        <w:rPr>
          <w:rFonts w:ascii="Times New Roman" w:hAnsi="Times New Roman" w:cs="Times New Roman"/>
        </w:rPr>
        <w:t>замещавшему</w:t>
      </w:r>
      <w:proofErr w:type="gramEnd"/>
      <w:r w:rsidRPr="00DC7C52">
        <w:rPr>
          <w:rFonts w:ascii="Times New Roman" w:hAnsi="Times New Roman" w:cs="Times New Roman"/>
        </w:rPr>
        <w:t xml:space="preserve"> должность 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должности)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В   соответствии   с  </w:t>
      </w:r>
      <w:hyperlink w:anchor="Par24" w:history="1">
        <w:r w:rsidRPr="00DC7C52">
          <w:rPr>
            <w:rFonts w:ascii="Times New Roman" w:hAnsi="Times New Roman" w:cs="Times New Roman"/>
          </w:rPr>
          <w:t>Положением</w:t>
        </w:r>
      </w:hyperlink>
      <w:r w:rsidRPr="00DC7C52">
        <w:rPr>
          <w:rFonts w:ascii="Times New Roman" w:hAnsi="Times New Roman" w:cs="Times New Roman"/>
        </w:rPr>
        <w:t xml:space="preserve">  о  пенсионном  обеспечении  выборного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должностного   лица   местного   самоуправления  и  муниципальных  служащих</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iCs/>
          <w:sz w:val="22"/>
          <w:szCs w:val="22"/>
        </w:rPr>
        <w:t xml:space="preserve">сельского поселения </w:t>
      </w:r>
      <w:r w:rsidR="00496BE4">
        <w:rPr>
          <w:rFonts w:ascii="Times New Roman" w:hAnsi="Times New Roman" w:cs="Times New Roman"/>
          <w:iCs/>
          <w:sz w:val="22"/>
          <w:szCs w:val="22"/>
        </w:rPr>
        <w:t>Талицкий</w:t>
      </w:r>
      <w:r w:rsidRPr="00DC7C52">
        <w:rPr>
          <w:rFonts w:ascii="Times New Roman" w:hAnsi="Times New Roman" w:cs="Times New Roman"/>
          <w:iCs/>
          <w:sz w:val="22"/>
          <w:szCs w:val="22"/>
        </w:rPr>
        <w:t xml:space="preserve"> сельсовет</w:t>
      </w:r>
      <w:r w:rsidRPr="00DC7C52">
        <w:rPr>
          <w:rFonts w:ascii="Times New Roman" w:hAnsi="Times New Roman" w:cs="Times New Roman"/>
          <w:iCs/>
          <w:sz w:val="28"/>
          <w:szCs w:val="28"/>
        </w:rPr>
        <w:t xml:space="preserve"> </w:t>
      </w:r>
      <w:r w:rsidRPr="00DC7C52">
        <w:rPr>
          <w:rFonts w:ascii="Times New Roman" w:hAnsi="Times New Roman" w:cs="Times New Roman"/>
        </w:rPr>
        <w:t xml:space="preserve">Добринского  муниципального  района  Липецкой  области,  принятым решением Совета депутатов </w:t>
      </w:r>
      <w:r w:rsidRPr="00DC7C52">
        <w:rPr>
          <w:rFonts w:ascii="Times New Roman" w:hAnsi="Times New Roman" w:cs="Times New Roman"/>
          <w:iCs/>
          <w:sz w:val="22"/>
          <w:szCs w:val="22"/>
        </w:rPr>
        <w:t xml:space="preserve">сельского поселения </w:t>
      </w:r>
      <w:r w:rsidR="00496BE4">
        <w:rPr>
          <w:rFonts w:ascii="Times New Roman" w:hAnsi="Times New Roman" w:cs="Times New Roman"/>
          <w:iCs/>
          <w:sz w:val="22"/>
          <w:szCs w:val="22"/>
        </w:rPr>
        <w:t>Талицкий</w:t>
      </w:r>
      <w:r w:rsidRPr="00DC7C52">
        <w:rPr>
          <w:rFonts w:ascii="Times New Roman" w:hAnsi="Times New Roman" w:cs="Times New Roman"/>
          <w:iCs/>
          <w:sz w:val="22"/>
          <w:szCs w:val="22"/>
        </w:rPr>
        <w:t xml:space="preserve"> сельсовет</w:t>
      </w:r>
      <w:r w:rsidRPr="00DC7C52">
        <w:rPr>
          <w:rFonts w:ascii="Times New Roman" w:hAnsi="Times New Roman" w:cs="Times New Roman"/>
          <w:iCs/>
          <w:sz w:val="28"/>
          <w:szCs w:val="28"/>
        </w:rPr>
        <w:t xml:space="preserve"> </w:t>
      </w:r>
      <w:r w:rsidRPr="00DC7C52">
        <w:rPr>
          <w:rFonts w:ascii="Times New Roman" w:hAnsi="Times New Roman" w:cs="Times New Roman"/>
        </w:rPr>
        <w:t>Добринского муниципального  района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от ________ N 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1)  назначить  ежемесячную  доплату  к пенсии (пенсию за выслугу лет) </w:t>
      </w:r>
      <w:proofErr w:type="gramStart"/>
      <w:r w:rsidRPr="00DC7C52">
        <w:rPr>
          <w:rFonts w:ascii="Times New Roman" w:hAnsi="Times New Roman" w:cs="Times New Roman"/>
        </w:rPr>
        <w:t>в</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размере  ________  руб.  __  коп</w:t>
      </w:r>
      <w:proofErr w:type="gramStart"/>
      <w:r w:rsidRPr="00DC7C52">
        <w:rPr>
          <w:rFonts w:ascii="Times New Roman" w:hAnsi="Times New Roman" w:cs="Times New Roman"/>
        </w:rPr>
        <w:t>.</w:t>
      </w:r>
      <w:proofErr w:type="gramEnd"/>
      <w:r w:rsidRPr="00DC7C52">
        <w:rPr>
          <w:rFonts w:ascii="Times New Roman" w:hAnsi="Times New Roman" w:cs="Times New Roman"/>
        </w:rPr>
        <w:t xml:space="preserve">  </w:t>
      </w:r>
      <w:proofErr w:type="gramStart"/>
      <w:r w:rsidRPr="00DC7C52">
        <w:rPr>
          <w:rFonts w:ascii="Times New Roman" w:hAnsi="Times New Roman" w:cs="Times New Roman"/>
        </w:rPr>
        <w:t>в</w:t>
      </w:r>
      <w:proofErr w:type="gramEnd"/>
      <w:r w:rsidRPr="00DC7C52">
        <w:rPr>
          <w:rFonts w:ascii="Times New Roman" w:hAnsi="Times New Roman" w:cs="Times New Roman"/>
        </w:rPr>
        <w:t xml:space="preserve">  месяц,  составляющей  _____ процентов</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месячного   денежного  содержания,  учитываемого  при  определении  размера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пенсионных выплат с "__" __________ 20__ года;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2)  отказать  в  назначении  ежемесячной  доплаты  к  пенсии (пенсии </w:t>
      </w:r>
      <w:proofErr w:type="gramStart"/>
      <w:r w:rsidRPr="00DC7C52">
        <w:rPr>
          <w:rFonts w:ascii="Times New Roman" w:hAnsi="Times New Roman" w:cs="Times New Roman"/>
        </w:rPr>
        <w:t>за</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выслугу лет) в связи </w:t>
      </w:r>
      <w:proofErr w:type="gramStart"/>
      <w:r w:rsidRPr="00DC7C52">
        <w:rPr>
          <w:rFonts w:ascii="Times New Roman" w:hAnsi="Times New Roman" w:cs="Times New Roman"/>
        </w:rPr>
        <w:t>с</w:t>
      </w:r>
      <w:proofErr w:type="gramEnd"/>
      <w:r w:rsidRPr="00DC7C52">
        <w:rPr>
          <w:rFonts w:ascii="Times New Roman" w:hAnsi="Times New Roman" w:cs="Times New Roman"/>
        </w:rPr>
        <w:t>: 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3)  продлить  сроки  рассмотрения документов для назначения </w:t>
      </w:r>
      <w:proofErr w:type="gramStart"/>
      <w:r w:rsidRPr="00DC7C52">
        <w:rPr>
          <w:rFonts w:ascii="Times New Roman" w:hAnsi="Times New Roman" w:cs="Times New Roman"/>
        </w:rPr>
        <w:t>ежемесячной</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доплаты  к  пенсии  (пенсии за выслугу лет) </w:t>
      </w:r>
      <w:proofErr w:type="gramStart"/>
      <w:r w:rsidRPr="00DC7C52">
        <w:rPr>
          <w:rFonts w:ascii="Times New Roman" w:hAnsi="Times New Roman" w:cs="Times New Roman"/>
        </w:rPr>
        <w:t>с</w:t>
      </w:r>
      <w:proofErr w:type="gramEnd"/>
      <w:r w:rsidRPr="00DC7C52">
        <w:rPr>
          <w:rFonts w:ascii="Times New Roman" w:hAnsi="Times New Roman" w:cs="Times New Roman"/>
        </w:rPr>
        <w:t xml:space="preserve"> "__" ________ по "__" 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20__ года в связи 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4)  приостановить  выплату  ежемесячной  доплаты  к  пенсии  (пенсии </w:t>
      </w:r>
      <w:proofErr w:type="gramStart"/>
      <w:r w:rsidRPr="00DC7C52">
        <w:rPr>
          <w:rFonts w:ascii="Times New Roman" w:hAnsi="Times New Roman" w:cs="Times New Roman"/>
        </w:rPr>
        <w:t>за</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выслугу лет) с "__" ________ 20__ года в связи </w:t>
      </w:r>
      <w:proofErr w:type="gramStart"/>
      <w:r w:rsidRPr="00DC7C52">
        <w:rPr>
          <w:rFonts w:ascii="Times New Roman" w:hAnsi="Times New Roman" w:cs="Times New Roman"/>
        </w:rPr>
        <w:t>с</w:t>
      </w:r>
      <w:proofErr w:type="gramEnd"/>
      <w:r w:rsidRPr="00DC7C52">
        <w:rPr>
          <w:rFonts w:ascii="Times New Roman" w:hAnsi="Times New Roman" w:cs="Times New Roman"/>
        </w:rPr>
        <w:t xml:space="preserve"> 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5)  возобновить выплату ежемесячной доплаты к пенсии (пенсии за выслугу</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лет) с "__" _________ 20__ года в связи </w:t>
      </w:r>
      <w:proofErr w:type="gramStart"/>
      <w:r w:rsidRPr="00DC7C52">
        <w:rPr>
          <w:rFonts w:ascii="Times New Roman" w:hAnsi="Times New Roman" w:cs="Times New Roman"/>
        </w:rPr>
        <w:t>с</w:t>
      </w:r>
      <w:proofErr w:type="gramEnd"/>
      <w:r w:rsidRPr="00DC7C52">
        <w:rPr>
          <w:rFonts w:ascii="Times New Roman" w:hAnsi="Times New Roman" w:cs="Times New Roman"/>
        </w:rPr>
        <w:t xml:space="preserve"> 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в размере _____ руб. __ коп</w:t>
      </w:r>
      <w:proofErr w:type="gramStart"/>
      <w:r w:rsidRPr="00DC7C52">
        <w:rPr>
          <w:rFonts w:ascii="Times New Roman" w:hAnsi="Times New Roman" w:cs="Times New Roman"/>
        </w:rPr>
        <w:t>.</w:t>
      </w:r>
      <w:proofErr w:type="gramEnd"/>
      <w:r w:rsidRPr="00DC7C52">
        <w:rPr>
          <w:rFonts w:ascii="Times New Roman" w:hAnsi="Times New Roman" w:cs="Times New Roman"/>
        </w:rPr>
        <w:t xml:space="preserve"> </w:t>
      </w:r>
      <w:proofErr w:type="gramStart"/>
      <w:r w:rsidRPr="00DC7C52">
        <w:rPr>
          <w:rFonts w:ascii="Times New Roman" w:hAnsi="Times New Roman" w:cs="Times New Roman"/>
        </w:rPr>
        <w:t>в</w:t>
      </w:r>
      <w:proofErr w:type="gramEnd"/>
      <w:r w:rsidRPr="00DC7C52">
        <w:rPr>
          <w:rFonts w:ascii="Times New Roman" w:hAnsi="Times New Roman" w:cs="Times New Roman"/>
        </w:rPr>
        <w:t xml:space="preserve"> месяц, составляющей ____ процентов месячного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денежного содержания;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6)  прекратить  выплату ежемесячной доплаты к пенсии (пенсии за выслугу</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лет) с "__" ________ 20__ года в связи </w:t>
      </w:r>
      <w:proofErr w:type="gramStart"/>
      <w:r w:rsidRPr="00DC7C52">
        <w:rPr>
          <w:rFonts w:ascii="Times New Roman" w:hAnsi="Times New Roman" w:cs="Times New Roman"/>
        </w:rPr>
        <w:t>с</w:t>
      </w:r>
      <w:proofErr w:type="gramEnd"/>
      <w:r w:rsidRPr="00DC7C52">
        <w:rPr>
          <w:rFonts w:ascii="Times New Roman" w:hAnsi="Times New Roman" w:cs="Times New Roman"/>
        </w:rPr>
        <w:t xml:space="preserve"> 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7)  отменить  решение о назначении ежемесячной доплаты к пенсии (пенсии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за   выслугу   лет)   в   связи  с  "__"  ________  20__  года  в  связи  </w:t>
      </w:r>
      <w:proofErr w:type="gramStart"/>
      <w:r w:rsidRPr="00DC7C52">
        <w:rPr>
          <w:rFonts w:ascii="Times New Roman" w:hAnsi="Times New Roman" w:cs="Times New Roman"/>
        </w:rPr>
        <w:t>с</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Глава администрации </w:t>
      </w:r>
    </w:p>
    <w:p w:rsidR="008B758F" w:rsidRPr="00DC7C52" w:rsidRDefault="008B758F" w:rsidP="008B758F">
      <w:pPr>
        <w:pStyle w:val="ConsPlusNonformat"/>
        <w:jc w:val="both"/>
        <w:rPr>
          <w:rFonts w:ascii="Times New Roman" w:hAnsi="Times New Roman" w:cs="Times New Roman"/>
          <w:iCs/>
        </w:rPr>
      </w:pPr>
      <w:r w:rsidRPr="00DC7C52">
        <w:rPr>
          <w:rFonts w:ascii="Times New Roman" w:hAnsi="Times New Roman" w:cs="Times New Roman"/>
          <w:iCs/>
        </w:rPr>
        <w:t>сельского поселения</w:t>
      </w:r>
    </w:p>
    <w:p w:rsidR="008B758F" w:rsidRPr="00DC7C52" w:rsidRDefault="00496BE4" w:rsidP="008B758F">
      <w:pPr>
        <w:pStyle w:val="ConsPlusNonformat"/>
        <w:jc w:val="both"/>
        <w:rPr>
          <w:rFonts w:ascii="Times New Roman" w:hAnsi="Times New Roman" w:cs="Times New Roman"/>
        </w:rPr>
      </w:pPr>
      <w:r>
        <w:rPr>
          <w:rFonts w:ascii="Times New Roman" w:hAnsi="Times New Roman" w:cs="Times New Roman"/>
          <w:iCs/>
        </w:rPr>
        <w:t>Талицкий</w:t>
      </w:r>
      <w:r w:rsidR="008B758F" w:rsidRPr="00DC7C52">
        <w:rPr>
          <w:rFonts w:ascii="Times New Roman" w:hAnsi="Times New Roman" w:cs="Times New Roman"/>
          <w:iCs/>
        </w:rPr>
        <w:t xml:space="preserve"> сельсовет </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___________________________________________________ </w:t>
      </w:r>
    </w:p>
    <w:p w:rsidR="008B758F" w:rsidRPr="00DC7C52" w:rsidRDefault="008B758F" w:rsidP="00DC7C52">
      <w:pPr>
        <w:pStyle w:val="ConsPlusNonformat"/>
        <w:jc w:val="both"/>
        <w:rPr>
          <w:rFonts w:ascii="Times New Roman" w:hAnsi="Times New Roman" w:cs="Times New Roman"/>
        </w:rPr>
      </w:pPr>
      <w:r w:rsidRPr="00DC7C52">
        <w:rPr>
          <w:rFonts w:ascii="Times New Roman" w:hAnsi="Times New Roman" w:cs="Times New Roman"/>
        </w:rPr>
        <w:t xml:space="preserve">                          (подпись, фамилия, имя, отчество)</w:t>
      </w:r>
    </w:p>
    <w:sectPr w:rsidR="008B758F" w:rsidRPr="00DC7C52" w:rsidSect="002010AE">
      <w:pgSz w:w="11906" w:h="16838"/>
      <w:pgMar w:top="454" w:right="510" w:bottom="346"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sig w:usb0="00000001"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6">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7">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9CC55D5"/>
    <w:multiLevelType w:val="hybridMultilevel"/>
    <w:tmpl w:val="2DD828A8"/>
    <w:lvl w:ilvl="0" w:tplc="79645F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1">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3">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4">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514474C4"/>
    <w:multiLevelType w:val="hybridMultilevel"/>
    <w:tmpl w:val="641E5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63FD338C"/>
    <w:multiLevelType w:val="hybridMultilevel"/>
    <w:tmpl w:val="8E9C5C04"/>
    <w:lvl w:ilvl="0" w:tplc="E94E07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3">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1"/>
  </w:num>
  <w:num w:numId="2">
    <w:abstractNumId w:val="17"/>
  </w:num>
  <w:num w:numId="3">
    <w:abstractNumId w:val="21"/>
  </w:num>
  <w:num w:numId="4">
    <w:abstractNumId w:val="30"/>
  </w:num>
  <w:num w:numId="5">
    <w:abstractNumId w:val="31"/>
  </w:num>
  <w:num w:numId="6">
    <w:abstractNumId w:val="0"/>
  </w:num>
  <w:num w:numId="7">
    <w:abstractNumId w:val="33"/>
  </w:num>
  <w:num w:numId="8">
    <w:abstractNumId w:val="22"/>
  </w:num>
  <w:num w:numId="9">
    <w:abstractNumId w:val="43"/>
  </w:num>
  <w:num w:numId="10">
    <w:abstractNumId w:val="10"/>
  </w:num>
  <w:num w:numId="11">
    <w:abstractNumId w:val="42"/>
  </w:num>
  <w:num w:numId="12">
    <w:abstractNumId w:val="6"/>
  </w:num>
  <w:num w:numId="13">
    <w:abstractNumId w:val="32"/>
  </w:num>
  <w:num w:numId="14">
    <w:abstractNumId w:val="40"/>
  </w:num>
  <w:num w:numId="15">
    <w:abstractNumId w:val="25"/>
  </w:num>
  <w:num w:numId="16">
    <w:abstractNumId w:val="8"/>
  </w:num>
  <w:num w:numId="17">
    <w:abstractNumId w:val="13"/>
  </w:num>
  <w:num w:numId="18">
    <w:abstractNumId w:val="14"/>
  </w:num>
  <w:num w:numId="19">
    <w:abstractNumId w:val="1"/>
  </w:num>
  <w:num w:numId="20">
    <w:abstractNumId w:val="36"/>
  </w:num>
  <w:num w:numId="21">
    <w:abstractNumId w:val="38"/>
  </w:num>
  <w:num w:numId="22">
    <w:abstractNumId w:val="16"/>
  </w:num>
  <w:num w:numId="23">
    <w:abstractNumId w:val="15"/>
  </w:num>
  <w:num w:numId="24">
    <w:abstractNumId w:val="20"/>
  </w:num>
  <w:num w:numId="25">
    <w:abstractNumId w:val="29"/>
  </w:num>
  <w:num w:numId="26">
    <w:abstractNumId w:val="4"/>
  </w:num>
  <w:num w:numId="27">
    <w:abstractNumId w:val="12"/>
  </w:num>
  <w:num w:numId="28">
    <w:abstractNumId w:val="2"/>
  </w:num>
  <w:num w:numId="29">
    <w:abstractNumId w:val="3"/>
  </w:num>
  <w:num w:numId="30">
    <w:abstractNumId w:val="28"/>
  </w:num>
  <w:num w:numId="31">
    <w:abstractNumId w:val="7"/>
  </w:num>
  <w:num w:numId="32">
    <w:abstractNumId w:val="26"/>
  </w:num>
  <w:num w:numId="33">
    <w:abstractNumId w:val="18"/>
  </w:num>
  <w:num w:numId="34">
    <w:abstractNumId w:val="11"/>
  </w:num>
  <w:num w:numId="35">
    <w:abstractNumId w:val="39"/>
  </w:num>
  <w:num w:numId="36">
    <w:abstractNumId w:val="24"/>
  </w:num>
  <w:num w:numId="37">
    <w:abstractNumId w:val="23"/>
  </w:num>
  <w:num w:numId="38">
    <w:abstractNumId w:val="35"/>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num>
  <w:num w:numId="43">
    <w:abstractNumId w:val="34"/>
  </w:num>
  <w:num w:numId="44">
    <w:abstractNumId w:val="33"/>
  </w:num>
  <w:num w:numId="45">
    <w:abstractNumId w:val="27"/>
  </w:num>
  <w:num w:numId="46">
    <w:abstractNumId w:val="33"/>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DD"/>
    <w:rsid w:val="000039B4"/>
    <w:rsid w:val="000127C7"/>
    <w:rsid w:val="00022B8D"/>
    <w:rsid w:val="00065DC1"/>
    <w:rsid w:val="000713C1"/>
    <w:rsid w:val="000A69E2"/>
    <w:rsid w:val="000C435C"/>
    <w:rsid w:val="000C7929"/>
    <w:rsid w:val="000E02FD"/>
    <w:rsid w:val="000F5B7B"/>
    <w:rsid w:val="000F69FF"/>
    <w:rsid w:val="00114CB5"/>
    <w:rsid w:val="00163C5E"/>
    <w:rsid w:val="001774A9"/>
    <w:rsid w:val="00180557"/>
    <w:rsid w:val="001906D5"/>
    <w:rsid w:val="001A074F"/>
    <w:rsid w:val="001A0A2A"/>
    <w:rsid w:val="001A34AF"/>
    <w:rsid w:val="001C0506"/>
    <w:rsid w:val="001D6DD7"/>
    <w:rsid w:val="001E28ED"/>
    <w:rsid w:val="001E5260"/>
    <w:rsid w:val="001E76F4"/>
    <w:rsid w:val="002010AE"/>
    <w:rsid w:val="002140D8"/>
    <w:rsid w:val="00214142"/>
    <w:rsid w:val="00240294"/>
    <w:rsid w:val="0025465F"/>
    <w:rsid w:val="0026298D"/>
    <w:rsid w:val="002723F5"/>
    <w:rsid w:val="0027523C"/>
    <w:rsid w:val="002E14E7"/>
    <w:rsid w:val="002E3D17"/>
    <w:rsid w:val="002F0191"/>
    <w:rsid w:val="002F3FAC"/>
    <w:rsid w:val="00320267"/>
    <w:rsid w:val="0034405C"/>
    <w:rsid w:val="0034561A"/>
    <w:rsid w:val="00356554"/>
    <w:rsid w:val="00357826"/>
    <w:rsid w:val="0037581B"/>
    <w:rsid w:val="00395D74"/>
    <w:rsid w:val="003B2D5C"/>
    <w:rsid w:val="003C200A"/>
    <w:rsid w:val="003D5BBD"/>
    <w:rsid w:val="00420777"/>
    <w:rsid w:val="004208E0"/>
    <w:rsid w:val="0043350A"/>
    <w:rsid w:val="00467D31"/>
    <w:rsid w:val="004807E2"/>
    <w:rsid w:val="00483955"/>
    <w:rsid w:val="00492DD6"/>
    <w:rsid w:val="0049462D"/>
    <w:rsid w:val="00496BE4"/>
    <w:rsid w:val="004A55F8"/>
    <w:rsid w:val="004D28A9"/>
    <w:rsid w:val="004F5C40"/>
    <w:rsid w:val="00504E3C"/>
    <w:rsid w:val="00523C81"/>
    <w:rsid w:val="005542C4"/>
    <w:rsid w:val="00556B67"/>
    <w:rsid w:val="00561291"/>
    <w:rsid w:val="0059304B"/>
    <w:rsid w:val="0059649D"/>
    <w:rsid w:val="005A2344"/>
    <w:rsid w:val="005A4EBF"/>
    <w:rsid w:val="005A4FDD"/>
    <w:rsid w:val="005D5769"/>
    <w:rsid w:val="00601F03"/>
    <w:rsid w:val="006131B6"/>
    <w:rsid w:val="006443C9"/>
    <w:rsid w:val="0067198E"/>
    <w:rsid w:val="00697AD6"/>
    <w:rsid w:val="006A5A12"/>
    <w:rsid w:val="006C3196"/>
    <w:rsid w:val="006C5108"/>
    <w:rsid w:val="006D736D"/>
    <w:rsid w:val="006F0D1B"/>
    <w:rsid w:val="00735575"/>
    <w:rsid w:val="0074490A"/>
    <w:rsid w:val="007607CF"/>
    <w:rsid w:val="00761957"/>
    <w:rsid w:val="00763D31"/>
    <w:rsid w:val="00764DAA"/>
    <w:rsid w:val="00766EB9"/>
    <w:rsid w:val="00772D51"/>
    <w:rsid w:val="00791D4F"/>
    <w:rsid w:val="007B4B1E"/>
    <w:rsid w:val="007C3A9F"/>
    <w:rsid w:val="007C5DAA"/>
    <w:rsid w:val="007D3026"/>
    <w:rsid w:val="007D43FF"/>
    <w:rsid w:val="007E0BAA"/>
    <w:rsid w:val="00832BF2"/>
    <w:rsid w:val="00833987"/>
    <w:rsid w:val="00866B2F"/>
    <w:rsid w:val="008720E1"/>
    <w:rsid w:val="008A2AD6"/>
    <w:rsid w:val="008B758F"/>
    <w:rsid w:val="008C26F8"/>
    <w:rsid w:val="008F0640"/>
    <w:rsid w:val="009050A5"/>
    <w:rsid w:val="00917A02"/>
    <w:rsid w:val="00962592"/>
    <w:rsid w:val="00992C3C"/>
    <w:rsid w:val="009A5DBC"/>
    <w:rsid w:val="009C3916"/>
    <w:rsid w:val="00A040AF"/>
    <w:rsid w:val="00A32184"/>
    <w:rsid w:val="00A3618A"/>
    <w:rsid w:val="00A37FB9"/>
    <w:rsid w:val="00A40368"/>
    <w:rsid w:val="00A40B1E"/>
    <w:rsid w:val="00A47790"/>
    <w:rsid w:val="00A64AB2"/>
    <w:rsid w:val="00A7659E"/>
    <w:rsid w:val="00A84B40"/>
    <w:rsid w:val="00A9590C"/>
    <w:rsid w:val="00AA282A"/>
    <w:rsid w:val="00AC4B84"/>
    <w:rsid w:val="00AD33F7"/>
    <w:rsid w:val="00AF3044"/>
    <w:rsid w:val="00B03065"/>
    <w:rsid w:val="00B317AC"/>
    <w:rsid w:val="00B37D9D"/>
    <w:rsid w:val="00B446DD"/>
    <w:rsid w:val="00B800C8"/>
    <w:rsid w:val="00BB35A2"/>
    <w:rsid w:val="00BB5D03"/>
    <w:rsid w:val="00BB68FE"/>
    <w:rsid w:val="00BC092A"/>
    <w:rsid w:val="00BC5F3E"/>
    <w:rsid w:val="00C02989"/>
    <w:rsid w:val="00C02B79"/>
    <w:rsid w:val="00C0705E"/>
    <w:rsid w:val="00C32174"/>
    <w:rsid w:val="00C558BA"/>
    <w:rsid w:val="00C67F01"/>
    <w:rsid w:val="00CD5E2A"/>
    <w:rsid w:val="00CE61E8"/>
    <w:rsid w:val="00CF2140"/>
    <w:rsid w:val="00CF43B1"/>
    <w:rsid w:val="00D41DC0"/>
    <w:rsid w:val="00D60B48"/>
    <w:rsid w:val="00D61C0B"/>
    <w:rsid w:val="00D871A4"/>
    <w:rsid w:val="00D912CD"/>
    <w:rsid w:val="00DA33B6"/>
    <w:rsid w:val="00DB3878"/>
    <w:rsid w:val="00DC46B2"/>
    <w:rsid w:val="00DC7C52"/>
    <w:rsid w:val="00DD0E2E"/>
    <w:rsid w:val="00DF375E"/>
    <w:rsid w:val="00DF468D"/>
    <w:rsid w:val="00E114A2"/>
    <w:rsid w:val="00E41811"/>
    <w:rsid w:val="00E54D94"/>
    <w:rsid w:val="00E752C2"/>
    <w:rsid w:val="00E863BE"/>
    <w:rsid w:val="00E91649"/>
    <w:rsid w:val="00EA64F0"/>
    <w:rsid w:val="00EA6AFC"/>
    <w:rsid w:val="00EA774E"/>
    <w:rsid w:val="00EE4172"/>
    <w:rsid w:val="00EF6C4C"/>
    <w:rsid w:val="00F27357"/>
    <w:rsid w:val="00F571E2"/>
    <w:rsid w:val="00F65120"/>
    <w:rsid w:val="00F73E5C"/>
    <w:rsid w:val="00FA2236"/>
    <w:rsid w:val="00FC1BCD"/>
    <w:rsid w:val="00FD0196"/>
    <w:rsid w:val="00FE53FF"/>
    <w:rsid w:val="00FE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A4FDD"/>
    <w:pPr>
      <w:keepNext/>
      <w:ind w:firstLine="709"/>
      <w:jc w:val="both"/>
      <w:outlineLvl w:val="1"/>
    </w:pPr>
    <w:rPr>
      <w:rFonts w:eastAsia="Calibri"/>
      <w:b/>
      <w:bCs/>
    </w:rPr>
  </w:style>
  <w:style w:type="paragraph" w:styleId="3">
    <w:name w:val="heading 3"/>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A4FDD"/>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99"/>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semiHidden/>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uiPriority w:val="99"/>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99"/>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A4FDD"/>
    <w:pPr>
      <w:keepNext/>
      <w:ind w:firstLine="709"/>
      <w:jc w:val="both"/>
      <w:outlineLvl w:val="1"/>
    </w:pPr>
    <w:rPr>
      <w:rFonts w:eastAsia="Calibri"/>
      <w:b/>
      <w:bCs/>
    </w:rPr>
  </w:style>
  <w:style w:type="paragraph" w:styleId="3">
    <w:name w:val="heading 3"/>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A4FDD"/>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99"/>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semiHidden/>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uiPriority w:val="99"/>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99"/>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4155D1A10A0D616271AA09948C3C5A7D7DCC9C043FD25F12081967BF6D5700ED656BBE093F0C05F406x33CI" TargetMode="External"/><Relationship Id="rId13" Type="http://schemas.openxmlformats.org/officeDocument/2006/relationships/hyperlink" Target="consultantplus://offline/ref=B7FD4155D1A10A0D61626FA71FF8D033587623C5990436810A4D534430B6670047A23C29FA043C0Cx030I" TargetMode="External"/><Relationship Id="rId18" Type="http://schemas.openxmlformats.org/officeDocument/2006/relationships/hyperlink" Target="consultantplus://offline/ref=B7FD4155D1A10A0D61626FA71FF8D033587623C9990836810A4D534430B6670047A23C29F9x032I" TargetMode="External"/><Relationship Id="rId26" Type="http://schemas.openxmlformats.org/officeDocument/2006/relationships/hyperlink" Target="consultantplus://offline/ref=B7FD4155D1A10A0D61626FA71FF8D033587623C3930B36810A4D534430B6670047A23C2AFFx031I" TargetMode="External"/><Relationship Id="rId3" Type="http://schemas.openxmlformats.org/officeDocument/2006/relationships/styles" Target="styles.xml"/><Relationship Id="rId21" Type="http://schemas.openxmlformats.org/officeDocument/2006/relationships/hyperlink" Target="consultantplus://offline/ref=B7FD4155D1A10A0D616271AA09948C3C5A7D7DCC9C053CD35512081967BF6D5700ED656BBE093Cx03BI" TargetMode="External"/><Relationship Id="rId7" Type="http://schemas.openxmlformats.org/officeDocument/2006/relationships/image" Target="media/image1.jpeg"/><Relationship Id="rId12" Type="http://schemas.openxmlformats.org/officeDocument/2006/relationships/hyperlink" Target="consultantplus://offline/ref=B7FD4155D1A10A0D61626FA71FF8D033587623C79D0A36810A4D534430B6670047A23C29FA043C08x032I" TargetMode="External"/><Relationship Id="rId17" Type="http://schemas.openxmlformats.org/officeDocument/2006/relationships/hyperlink" Target="consultantplus://offline/ref=B7FD4155D1A10A0D616271AA09948C3C5A7D7DCC9C053CD35512081967BF6D57x030I" TargetMode="External"/><Relationship Id="rId25" Type="http://schemas.openxmlformats.org/officeDocument/2006/relationships/hyperlink" Target="consultantplus://offline/ref=B7FD4155D1A10A0D61626FA71FF8D033587623C5990436810A4D534430xB36I" TargetMode="External"/><Relationship Id="rId2" Type="http://schemas.openxmlformats.org/officeDocument/2006/relationships/numbering" Target="numbering.xml"/><Relationship Id="rId16" Type="http://schemas.openxmlformats.org/officeDocument/2006/relationships/hyperlink" Target="consultantplus://offline/ref=B7FD4155D1A10A0D616271AA09948C3C5A7D7DCC9C043FD25F12081967BF6D57x030I" TargetMode="External"/><Relationship Id="rId20" Type="http://schemas.openxmlformats.org/officeDocument/2006/relationships/hyperlink" Target="consultantplus://offline/ref=B7FD4155D1A10A0D616271AA09948C3C5A7D7DCC9C053CD35512081967BF6D5700ED656BBE093Cx03BI"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FD4155D1A10A0D61626FA71FF8D033587623C9990836810A4D534430xB36I" TargetMode="External"/><Relationship Id="rId24" Type="http://schemas.openxmlformats.org/officeDocument/2006/relationships/hyperlink" Target="consultantplus://offline/ref=B7FD4155D1A10A0D61626FA71FF8D033587623C3930B36810A4D534430B6670047A23C2AFFx031I" TargetMode="External"/><Relationship Id="rId5" Type="http://schemas.openxmlformats.org/officeDocument/2006/relationships/settings" Target="settings.xml"/><Relationship Id="rId15" Type="http://schemas.openxmlformats.org/officeDocument/2006/relationships/hyperlink" Target="consultantplus://offline/ref=B7FD4155D1A10A0D616271AA09948C3C5A7D7DCC9C053CD35512081967BF6D5700ED656BBE093F0C05F501x337I" TargetMode="External"/><Relationship Id="rId23" Type="http://schemas.openxmlformats.org/officeDocument/2006/relationships/hyperlink" Target="consultantplus://offline/ref=B7FD4155D1A10A0D616271AA09948C3C5A7D7DCC9C053CD35512081967BF6D5700ED656BBE0939x03BI" TargetMode="External"/><Relationship Id="rId28" Type="http://schemas.openxmlformats.org/officeDocument/2006/relationships/hyperlink" Target="consultantplus://offline/ref=B7FD4155D1A10A0D61626FA71FF8D0335B712BC69F0536810A4D534430xB36I" TargetMode="External"/><Relationship Id="rId10" Type="http://schemas.openxmlformats.org/officeDocument/2006/relationships/hyperlink" Target="consultantplus://offline/ref=B7FD4155D1A10A0D61626FA71FF8D033587E24C4905A61835B185Dx431I" TargetMode="External"/><Relationship Id="rId19" Type="http://schemas.openxmlformats.org/officeDocument/2006/relationships/hyperlink" Target="consultantplus://offline/ref=B7FD4155D1A10A0D61626FA71FF8D033587623C3930B36810A4D534430B6670047A23C2AFFx031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7FD4155D1A10A0D616271AA09948C3C5A7D7DCC9C053CD35512081967BF6D5700ED656BBE093F0C05F706x33AI" TargetMode="External"/><Relationship Id="rId14" Type="http://schemas.openxmlformats.org/officeDocument/2006/relationships/hyperlink" Target="consultantplus://offline/ref=B7FD4155D1A10A0D616271AA09948C3C5A7D7DCC9C043FD25F12081967BF6D5700ED656BBE093F0C05F406x33CI" TargetMode="External"/><Relationship Id="rId22" Type="http://schemas.openxmlformats.org/officeDocument/2006/relationships/hyperlink" Target="consultantplus://offline/ref=B7FD4155D1A10A0D616271AA09948C3C5A7D7DCC9C053CD35512081967BF6D5700ED656BBE0939x03BI" TargetMode="External"/><Relationship Id="rId27" Type="http://schemas.openxmlformats.org/officeDocument/2006/relationships/hyperlink" Target="consultantplus://offline/ref=B7FD4155D1A10A0D61626FA71FF8D033587623C79D0A36810A4D534430xB36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CC79D-2774-4E94-81CA-5172F3CC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6237</Words>
  <Characters>35553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2019-12-13T09:57:00Z</cp:lastPrinted>
  <dcterms:created xsi:type="dcterms:W3CDTF">2019-12-13T09:57:00Z</dcterms:created>
  <dcterms:modified xsi:type="dcterms:W3CDTF">2019-12-17T11:35:00Z</dcterms:modified>
</cp:coreProperties>
</file>