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14:paraId="2E37686F" w14:textId="77777777" w:rsidTr="000D251C">
        <w:trPr>
          <w:cantSplit/>
          <w:trHeight w:val="961"/>
        </w:trPr>
        <w:tc>
          <w:tcPr>
            <w:tcW w:w="10560" w:type="dxa"/>
            <w:gridSpan w:val="3"/>
          </w:tcPr>
          <w:p w14:paraId="781A90F1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60083D">
              <w:rPr>
                <w:sz w:val="24"/>
              </w:rPr>
              <w:object w:dxaOrig="1440" w:dyaOrig="1440" w14:anchorId="396AA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12557750" r:id="rId6">
                  <o:FieldCodes>\s</o:FieldCodes>
                </o:OLEObject>
              </w:object>
            </w:r>
          </w:p>
        </w:tc>
      </w:tr>
      <w:tr w:rsidR="000D251C" w14:paraId="3781DEB4" w14:textId="77777777" w:rsidTr="000D251C">
        <w:trPr>
          <w:cantSplit/>
          <w:trHeight w:val="872"/>
        </w:trPr>
        <w:tc>
          <w:tcPr>
            <w:tcW w:w="10560" w:type="dxa"/>
            <w:gridSpan w:val="3"/>
          </w:tcPr>
          <w:p w14:paraId="1EAE3FF8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1DD8D82D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14:paraId="22E9E9FA" w14:textId="77777777"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055B4B">
              <w:rPr>
                <w:szCs w:val="28"/>
              </w:rPr>
              <w:t>Талицкий</w:t>
            </w:r>
            <w:r w:rsidRPr="000D251C">
              <w:rPr>
                <w:szCs w:val="28"/>
              </w:rPr>
              <w:t xml:space="preserve"> сельсовет </w:t>
            </w:r>
          </w:p>
          <w:p w14:paraId="02C1D51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14:paraId="6117BE5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14:paraId="66ED4521" w14:textId="77777777" w:rsidR="000D251C" w:rsidRDefault="000D251C" w:rsidP="000D251C"/>
        </w:tc>
      </w:tr>
      <w:tr w:rsidR="000D251C" w14:paraId="1CD87DCE" w14:textId="77777777" w:rsidTr="000D251C">
        <w:trPr>
          <w:cantSplit/>
          <w:trHeight w:val="481"/>
        </w:trPr>
        <w:tc>
          <w:tcPr>
            <w:tcW w:w="3519" w:type="dxa"/>
          </w:tcPr>
          <w:p w14:paraId="0C495F75" w14:textId="43EF0256" w:rsidR="000D251C" w:rsidRPr="000D251C" w:rsidRDefault="00B83DF0" w:rsidP="008D6AB5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60083D">
              <w:rPr>
                <w:rFonts w:ascii="Times New Roman" w:hAnsi="Times New Roman"/>
                <w:sz w:val="24"/>
              </w:rPr>
              <w:t>19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D5434">
              <w:rPr>
                <w:rFonts w:ascii="Times New Roman" w:hAnsi="Times New Roman"/>
                <w:sz w:val="24"/>
              </w:rPr>
              <w:t>0</w:t>
            </w:r>
            <w:r w:rsidR="008D6AB5">
              <w:rPr>
                <w:rFonts w:ascii="Times New Roman" w:hAnsi="Times New Roman"/>
                <w:sz w:val="24"/>
              </w:rPr>
              <w:t>4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4035DA">
              <w:rPr>
                <w:rFonts w:ascii="Times New Roman" w:hAnsi="Times New Roman"/>
                <w:sz w:val="24"/>
              </w:rPr>
              <w:t>2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14:paraId="75DFCA97" w14:textId="758EE1BB" w:rsidR="000D251C" w:rsidRPr="000D251C" w:rsidRDefault="00DF035D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 Талицкий</w:t>
            </w:r>
            <w:r w:rsidR="00055B4B">
              <w:rPr>
                <w:rFonts w:ascii="Times New Roman" w:hAnsi="Times New Roman"/>
                <w:spacing w:val="50"/>
                <w:sz w:val="24"/>
              </w:rPr>
              <w:t xml:space="preserve"> Чамлык</w:t>
            </w:r>
          </w:p>
          <w:p w14:paraId="256C00D0" w14:textId="77777777"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14:paraId="3B67EC14" w14:textId="01F389E8" w:rsidR="000D251C" w:rsidRPr="000D251C" w:rsidRDefault="000D251C" w:rsidP="008D6AB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60083D">
              <w:rPr>
                <w:rFonts w:ascii="Times New Roman" w:hAnsi="Times New Roman"/>
                <w:spacing w:val="50"/>
                <w:sz w:val="24"/>
              </w:rPr>
              <w:t>19</w:t>
            </w:r>
          </w:p>
        </w:tc>
      </w:tr>
    </w:tbl>
    <w:p w14:paraId="385F06B4" w14:textId="59E8F6CD"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</w:t>
      </w:r>
      <w:r w:rsidR="00DF035D" w:rsidRPr="0026536F">
        <w:rPr>
          <w:rFonts w:ascii="Times New Roman" w:hAnsi="Times New Roman"/>
          <w:b/>
          <w:sz w:val="28"/>
        </w:rPr>
        <w:t>бюджета сельского</w:t>
      </w:r>
      <w:r w:rsidRPr="0026536F">
        <w:rPr>
          <w:rFonts w:ascii="Times New Roman" w:hAnsi="Times New Roman"/>
          <w:b/>
          <w:sz w:val="28"/>
        </w:rPr>
        <w:t xml:space="preserve"> поселения </w:t>
      </w:r>
      <w:r w:rsidR="00055B4B">
        <w:rPr>
          <w:rFonts w:ascii="Times New Roman" w:hAnsi="Times New Roman"/>
          <w:b/>
          <w:sz w:val="28"/>
        </w:rPr>
        <w:t>Талицкий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1 </w:t>
      </w:r>
      <w:r w:rsidR="008D6AB5">
        <w:rPr>
          <w:rFonts w:ascii="Times New Roman" w:hAnsi="Times New Roman"/>
          <w:b/>
          <w:sz w:val="28"/>
        </w:rPr>
        <w:t>квартал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4035DA">
        <w:rPr>
          <w:rFonts w:ascii="Times New Roman" w:hAnsi="Times New Roman"/>
          <w:b/>
          <w:sz w:val="28"/>
        </w:rPr>
        <w:t>2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14:paraId="3090EA14" w14:textId="77777777"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14:paraId="4270CE11" w14:textId="77777777"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Pr="0026536F">
        <w:rPr>
          <w:rFonts w:ascii="Times New Roman" w:hAnsi="Times New Roman"/>
          <w:sz w:val="28"/>
        </w:rPr>
        <w:t xml:space="preserve"> сельсовет Добринского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14:paraId="7C9E42FB" w14:textId="77777777"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7C8B19" w14:textId="77777777"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F117EB" w14:textId="15502E80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</w:t>
      </w:r>
      <w:r w:rsidR="00DF035D" w:rsidRPr="0026536F">
        <w:rPr>
          <w:rFonts w:ascii="Times New Roman" w:hAnsi="Times New Roman"/>
          <w:color w:val="000000"/>
          <w:sz w:val="28"/>
          <w:szCs w:val="18"/>
        </w:rPr>
        <w:t>бюджета сельского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8D5434">
        <w:rPr>
          <w:rFonts w:ascii="Times New Roman" w:hAnsi="Times New Roman"/>
          <w:color w:val="000000"/>
          <w:sz w:val="28"/>
          <w:szCs w:val="18"/>
        </w:rPr>
        <w:t xml:space="preserve">1 </w:t>
      </w:r>
      <w:r w:rsidR="008D6AB5">
        <w:rPr>
          <w:rFonts w:ascii="Times New Roman" w:hAnsi="Times New Roman"/>
          <w:color w:val="000000"/>
          <w:sz w:val="28"/>
          <w:szCs w:val="18"/>
        </w:rPr>
        <w:t>квартал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4035DA">
        <w:rPr>
          <w:rFonts w:ascii="Times New Roman" w:hAnsi="Times New Roman"/>
          <w:color w:val="000000"/>
          <w:sz w:val="28"/>
          <w:szCs w:val="18"/>
        </w:rPr>
        <w:t>2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14:paraId="3E2F8A68" w14:textId="77777777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главного специалиста-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055B4B">
        <w:rPr>
          <w:rFonts w:ascii="Times New Roman" w:hAnsi="Times New Roman"/>
          <w:color w:val="000000"/>
          <w:sz w:val="28"/>
          <w:szCs w:val="18"/>
        </w:rPr>
        <w:t>Шабалкину Веру Николаевну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14:paraId="40DD9152" w14:textId="77777777"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14:paraId="0F1CD2F4" w14:textId="77777777"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D59E26" w14:textId="77777777"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21210AE6" w14:textId="77777777"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0BABCD09" w14:textId="77777777" w:rsidR="00734530" w:rsidRPr="00734530" w:rsidRDefault="00055B4B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Талицкий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А.А. Тарасов</w:t>
      </w:r>
    </w:p>
    <w:p w14:paraId="58E57D94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0F7027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4E7CC2" w14:textId="77777777"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14EA3B" w14:textId="77777777"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00400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234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115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1989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1C"/>
    <w:rsid w:val="000321FA"/>
    <w:rsid w:val="00055B4B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27565"/>
    <w:rsid w:val="002473BB"/>
    <w:rsid w:val="00262E22"/>
    <w:rsid w:val="0026536F"/>
    <w:rsid w:val="00276E0D"/>
    <w:rsid w:val="002909C4"/>
    <w:rsid w:val="002C52D0"/>
    <w:rsid w:val="00327B4F"/>
    <w:rsid w:val="0033345D"/>
    <w:rsid w:val="00387C9A"/>
    <w:rsid w:val="003B61E5"/>
    <w:rsid w:val="003D7E1B"/>
    <w:rsid w:val="003E74FC"/>
    <w:rsid w:val="004035DA"/>
    <w:rsid w:val="00450D79"/>
    <w:rsid w:val="00455780"/>
    <w:rsid w:val="00504550"/>
    <w:rsid w:val="00523BDF"/>
    <w:rsid w:val="00533417"/>
    <w:rsid w:val="00556123"/>
    <w:rsid w:val="00586702"/>
    <w:rsid w:val="005F481A"/>
    <w:rsid w:val="0060083D"/>
    <w:rsid w:val="006B14A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8D6AB5"/>
    <w:rsid w:val="009A1CF1"/>
    <w:rsid w:val="00A86F57"/>
    <w:rsid w:val="00AE7BF6"/>
    <w:rsid w:val="00AF06CF"/>
    <w:rsid w:val="00B313F6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035D"/>
    <w:rsid w:val="00DF592D"/>
    <w:rsid w:val="00E30185"/>
    <w:rsid w:val="00E768B0"/>
    <w:rsid w:val="00E81C94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4C4D3F"/>
  <w15:docId w15:val="{E947AC29-00C5-4896-8EC3-5F5F73FD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talss@ufdbrka.lipetsk.ru</cp:lastModifiedBy>
  <cp:revision>6</cp:revision>
  <cp:lastPrinted>2020-05-08T07:37:00Z</cp:lastPrinted>
  <dcterms:created xsi:type="dcterms:W3CDTF">2020-07-30T07:31:00Z</dcterms:created>
  <dcterms:modified xsi:type="dcterms:W3CDTF">2022-04-27T06:43:00Z</dcterms:modified>
</cp:coreProperties>
</file>